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4D3DE" w14:textId="77777777" w:rsidR="00BF6E1D" w:rsidRPr="006F1F62" w:rsidRDefault="00BF6E1D" w:rsidP="006F1F62"/>
    <w:p w14:paraId="3B8E0B26" w14:textId="31245B62" w:rsidR="00BF6E1D" w:rsidRDefault="003E4A75" w:rsidP="00BF6E1D">
      <w:pPr>
        <w:pStyle w:val="Title"/>
      </w:pPr>
      <w:r>
        <w:t xml:space="preserve">Pathway </w:t>
      </w:r>
      <w:r w:rsidR="00D35777">
        <w:t>2</w:t>
      </w:r>
      <w:r>
        <w:t xml:space="preserve"> </w:t>
      </w:r>
      <w:r w:rsidR="00D35777">
        <w:t xml:space="preserve">EOI Application </w:t>
      </w:r>
      <w:r>
        <w:t>Form</w:t>
      </w:r>
    </w:p>
    <w:p w14:paraId="44A7492F" w14:textId="66140933" w:rsidR="00BF6E1D" w:rsidRPr="00BF6E1D" w:rsidRDefault="00EF4BBB" w:rsidP="00BF6E1D">
      <w:pPr>
        <w:pStyle w:val="Subtitle"/>
      </w:pPr>
      <w:r>
        <w:t>Project overview template</w:t>
      </w:r>
    </w:p>
    <w:p w14:paraId="7F1464A7" w14:textId="77777777" w:rsidR="005843A8" w:rsidRPr="005843A8" w:rsidRDefault="005843A8" w:rsidP="005843A8">
      <w:pPr>
        <w:spacing w:after="0"/>
        <w:textAlignment w:val="baseline"/>
        <w:rPr>
          <w:rFonts w:ascii="Segoe UI" w:eastAsia="Times New Roman" w:hAnsi="Segoe UI" w:cs="Segoe UI"/>
          <w:color w:val="595959"/>
          <w:sz w:val="18"/>
          <w:szCs w:val="18"/>
          <w:lang w:eastAsia="en-AU"/>
        </w:rPr>
      </w:pPr>
      <w:r w:rsidRPr="005843A8">
        <w:rPr>
          <w:rFonts w:ascii="Arial Nova Light" w:eastAsia="Times New Roman" w:hAnsi="Arial Nova Light" w:cs="Segoe UI"/>
          <w:color w:val="595959"/>
          <w:sz w:val="26"/>
          <w:szCs w:val="26"/>
          <w:lang w:eastAsia="en-AU"/>
        </w:rPr>
        <w:t> 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5811"/>
      </w:tblGrid>
      <w:tr w:rsidR="005843A8" w:rsidRPr="005843A8" w14:paraId="23CCE7D1" w14:textId="77777777" w:rsidTr="003C4D56">
        <w:trPr>
          <w:trHeight w:val="300"/>
        </w:trPr>
        <w:tc>
          <w:tcPr>
            <w:tcW w:w="3820" w:type="dxa"/>
            <w:tcBorders>
              <w:top w:val="single" w:sz="6" w:space="0" w:color="9CAAC3"/>
              <w:left w:val="single" w:sz="6" w:space="0" w:color="9CAAC3"/>
              <w:bottom w:val="single" w:sz="6" w:space="0" w:color="9CAAC3"/>
              <w:right w:val="single" w:sz="6" w:space="0" w:color="9CAAC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25DABB" w14:textId="0977EBBB" w:rsidR="005843A8" w:rsidRPr="005843A8" w:rsidRDefault="005843A8" w:rsidP="005A52B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AU"/>
              </w:rPr>
            </w:pPr>
            <w:r w:rsidRPr="00637314">
              <w:rPr>
                <w:rFonts w:eastAsia="Times New Roman" w:cs="Arial"/>
                <w:b/>
                <w:bCs/>
                <w:color w:val="595959"/>
                <w:sz w:val="22"/>
                <w:lang w:eastAsia="en-AU"/>
              </w:rPr>
              <w:t>Local Government Area</w:t>
            </w:r>
            <w:r w:rsidRPr="005843A8">
              <w:rPr>
                <w:rFonts w:eastAsia="Times New Roman" w:cs="Arial"/>
                <w:b/>
                <w:bCs/>
                <w:color w:val="595959"/>
                <w:sz w:val="22"/>
                <w:lang w:eastAsia="en-AU"/>
              </w:rPr>
              <w:t> </w:t>
            </w:r>
          </w:p>
        </w:tc>
        <w:tc>
          <w:tcPr>
            <w:tcW w:w="5811" w:type="dxa"/>
            <w:tcBorders>
              <w:top w:val="single" w:sz="6" w:space="0" w:color="9CAAC3"/>
              <w:left w:val="single" w:sz="6" w:space="0" w:color="9CAAC3"/>
              <w:bottom w:val="single" w:sz="6" w:space="0" w:color="9CAAC3"/>
              <w:right w:val="single" w:sz="6" w:space="0" w:color="9CAAC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525EE" w14:textId="5967419F" w:rsidR="005843A8" w:rsidRPr="005843A8" w:rsidRDefault="005843A8" w:rsidP="005843A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2"/>
                <w:lang w:eastAsia="en-AU"/>
              </w:rPr>
            </w:pPr>
          </w:p>
        </w:tc>
      </w:tr>
      <w:tr w:rsidR="005A52B2" w:rsidRPr="005843A8" w14:paraId="18797DF8" w14:textId="77777777" w:rsidTr="003C4D56">
        <w:trPr>
          <w:trHeight w:val="300"/>
        </w:trPr>
        <w:tc>
          <w:tcPr>
            <w:tcW w:w="3820" w:type="dxa"/>
            <w:tcBorders>
              <w:top w:val="single" w:sz="6" w:space="0" w:color="9CAAC3"/>
              <w:left w:val="single" w:sz="6" w:space="0" w:color="9CAAC3"/>
              <w:bottom w:val="single" w:sz="6" w:space="0" w:color="9CAAC3"/>
              <w:right w:val="single" w:sz="6" w:space="0" w:color="9CAAC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E2B91" w14:textId="1E11418B" w:rsidR="005A52B2" w:rsidRPr="00637314" w:rsidRDefault="005A52B2" w:rsidP="005A52B2">
            <w:pPr>
              <w:spacing w:after="0"/>
              <w:textAlignment w:val="baseline"/>
              <w:rPr>
                <w:rFonts w:eastAsia="Times New Roman" w:cs="Arial"/>
                <w:b/>
                <w:bCs/>
                <w:color w:val="595959"/>
                <w:sz w:val="22"/>
                <w:lang w:eastAsia="en-AU"/>
              </w:rPr>
            </w:pPr>
            <w:r w:rsidRPr="00637314">
              <w:rPr>
                <w:rFonts w:eastAsia="Times New Roman" w:cs="Arial"/>
                <w:b/>
                <w:bCs/>
                <w:color w:val="595959"/>
                <w:sz w:val="22"/>
                <w:lang w:eastAsia="en-AU"/>
              </w:rPr>
              <w:t>Date</w:t>
            </w:r>
          </w:p>
        </w:tc>
        <w:tc>
          <w:tcPr>
            <w:tcW w:w="5811" w:type="dxa"/>
            <w:tcBorders>
              <w:top w:val="single" w:sz="6" w:space="0" w:color="9CAAC3"/>
              <w:left w:val="single" w:sz="6" w:space="0" w:color="9CAAC3"/>
              <w:bottom w:val="single" w:sz="6" w:space="0" w:color="9CAAC3"/>
              <w:right w:val="single" w:sz="6" w:space="0" w:color="9CAAC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A4798" w14:textId="77777777" w:rsidR="005A52B2" w:rsidRPr="00637314" w:rsidRDefault="005A52B2" w:rsidP="005843A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2"/>
                <w:lang w:eastAsia="en-AU"/>
              </w:rPr>
            </w:pPr>
          </w:p>
        </w:tc>
      </w:tr>
      <w:tr w:rsidR="005843A8" w:rsidRPr="005843A8" w14:paraId="21A0C99C" w14:textId="77777777" w:rsidTr="003C4D56">
        <w:trPr>
          <w:trHeight w:val="300"/>
        </w:trPr>
        <w:tc>
          <w:tcPr>
            <w:tcW w:w="3820" w:type="dxa"/>
            <w:tcBorders>
              <w:top w:val="single" w:sz="6" w:space="0" w:color="9CAAC3"/>
              <w:left w:val="single" w:sz="6" w:space="0" w:color="9CAAC3"/>
              <w:bottom w:val="single" w:sz="6" w:space="0" w:color="9CAAC3"/>
              <w:right w:val="single" w:sz="6" w:space="0" w:color="9CAAC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E5F3ED" w14:textId="11721DDF" w:rsidR="005843A8" w:rsidRPr="005843A8" w:rsidRDefault="005843A8" w:rsidP="005A52B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AU"/>
              </w:rPr>
            </w:pPr>
            <w:r w:rsidRPr="00637314">
              <w:rPr>
                <w:rFonts w:eastAsia="Times New Roman" w:cs="Arial"/>
                <w:b/>
                <w:bCs/>
                <w:color w:val="595959"/>
                <w:sz w:val="22"/>
                <w:lang w:eastAsia="en-AU"/>
              </w:rPr>
              <w:t>Endorsed by Chief Executive Officer (or authorised person)</w:t>
            </w:r>
          </w:p>
        </w:tc>
        <w:tc>
          <w:tcPr>
            <w:tcW w:w="5811" w:type="dxa"/>
            <w:tcBorders>
              <w:top w:val="single" w:sz="6" w:space="0" w:color="9CAAC3"/>
              <w:left w:val="single" w:sz="6" w:space="0" w:color="9CAAC3"/>
              <w:bottom w:val="single" w:sz="6" w:space="0" w:color="9CAAC3"/>
              <w:right w:val="single" w:sz="6" w:space="0" w:color="9CAAC3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B8B03" w14:textId="3CDD50D0" w:rsidR="005843A8" w:rsidRPr="005843A8" w:rsidRDefault="005A52B2" w:rsidP="005843A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70C0"/>
                <w:sz w:val="22"/>
                <w:lang w:eastAsia="en-AU"/>
              </w:rPr>
            </w:pPr>
            <w:r w:rsidRPr="00E65475">
              <w:rPr>
                <w:rFonts w:eastAsiaTheme="majorEastAsia" w:cs="Arial"/>
                <w:i/>
                <w:iCs/>
                <w:color w:val="0070C0"/>
                <w:szCs w:val="20"/>
              </w:rPr>
              <w:t>[Print name]</w:t>
            </w:r>
          </w:p>
        </w:tc>
      </w:tr>
    </w:tbl>
    <w:p w14:paraId="6FF54C50" w14:textId="47EBD057" w:rsidR="00E95301" w:rsidRDefault="00E95301" w:rsidP="00BF6E1D">
      <w:pPr>
        <w:pStyle w:val="Heading1"/>
        <w:rPr>
          <w:rFonts w:ascii="Arial" w:hAnsi="Arial" w:cs="Arial"/>
          <w:i/>
          <w:iCs/>
          <w:color w:val="0070C0"/>
          <w:sz w:val="20"/>
          <w:szCs w:val="20"/>
        </w:rPr>
      </w:pPr>
      <w:r w:rsidRPr="00E95301">
        <w:rPr>
          <w:rFonts w:ascii="Arial" w:hAnsi="Arial" w:cs="Arial"/>
          <w:i/>
          <w:iCs/>
          <w:color w:val="0070C0"/>
          <w:sz w:val="20"/>
          <w:szCs w:val="20"/>
        </w:rPr>
        <w:t>[</w:t>
      </w:r>
      <w:r w:rsidR="003C4D56">
        <w:rPr>
          <w:rFonts w:ascii="Arial" w:hAnsi="Arial" w:cs="Arial"/>
          <w:i/>
          <w:iCs/>
          <w:color w:val="0070C0"/>
          <w:sz w:val="20"/>
          <w:szCs w:val="20"/>
        </w:rPr>
        <w:t>P</w:t>
      </w:r>
      <w:r w:rsidRPr="00E95301">
        <w:rPr>
          <w:rFonts w:ascii="Arial" w:hAnsi="Arial" w:cs="Arial"/>
          <w:i/>
          <w:iCs/>
          <w:color w:val="0070C0"/>
          <w:sz w:val="20"/>
          <w:szCs w:val="20"/>
        </w:rPr>
        <w:t>lease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complete this template using the following headings.</w:t>
      </w:r>
      <w:r w:rsidR="003F44BB">
        <w:rPr>
          <w:rFonts w:ascii="Arial" w:hAnsi="Arial" w:cs="Arial"/>
          <w:i/>
          <w:iCs/>
          <w:color w:val="0070C0"/>
          <w:sz w:val="20"/>
          <w:szCs w:val="20"/>
        </w:rPr>
        <w:t xml:space="preserve"> P</w:t>
      </w:r>
      <w:r w:rsidR="00637314">
        <w:rPr>
          <w:rFonts w:ascii="Arial" w:hAnsi="Arial" w:cs="Arial"/>
          <w:i/>
          <w:iCs/>
          <w:color w:val="0070C0"/>
          <w:sz w:val="20"/>
          <w:szCs w:val="20"/>
        </w:rPr>
        <w:t>lease limit to 2 pages; delete blue prompt text]</w:t>
      </w:r>
    </w:p>
    <w:p w14:paraId="7E322EE5" w14:textId="1BBBBB23" w:rsidR="00BA517F" w:rsidRPr="00EA35CC" w:rsidRDefault="005A52B2" w:rsidP="00F55C93">
      <w:pPr>
        <w:pStyle w:val="Heading1"/>
        <w:rPr>
          <w:rFonts w:ascii="Arial" w:hAnsi="Arial"/>
          <w:i/>
          <w:iCs/>
          <w:color w:val="404040" w:themeColor="text1" w:themeTint="BF"/>
          <w:sz w:val="20"/>
        </w:rPr>
      </w:pPr>
      <w:r w:rsidRPr="00EA35CC">
        <w:t>[insert project title]</w:t>
      </w:r>
    </w:p>
    <w:p w14:paraId="5D54DC0E" w14:textId="0B5322B9" w:rsidR="00EF4BBB" w:rsidRPr="00EA35CC" w:rsidRDefault="00CD776D" w:rsidP="00E65475">
      <w:pPr>
        <w:pStyle w:val="Heading2"/>
      </w:pPr>
      <w:r>
        <w:t>General</w:t>
      </w:r>
      <w:r w:rsidR="00EF4BBB" w:rsidRPr="00EA35CC">
        <w:t>:</w:t>
      </w:r>
    </w:p>
    <w:p w14:paraId="0EFDF613" w14:textId="1EA0A9A9" w:rsidR="00211A7F" w:rsidRPr="00EA35CC" w:rsidRDefault="00CD776D" w:rsidP="00211A7F">
      <w:pPr>
        <w:pStyle w:val="Heading3"/>
      </w:pPr>
      <w:r>
        <w:t>Project</w:t>
      </w:r>
      <w:r w:rsidR="00E95301" w:rsidRPr="00EA35CC">
        <w:t xml:space="preserve"> description </w:t>
      </w:r>
    </w:p>
    <w:p w14:paraId="07BBFEB4" w14:textId="0F67CEDA" w:rsidR="00387EE6" w:rsidRDefault="00387EE6" w:rsidP="1526B3E5">
      <w:pPr>
        <w:pStyle w:val="Heading3"/>
        <w:rPr>
          <w:rFonts w:ascii="Arial" w:hAnsi="Arial" w:cs="Arial"/>
          <w:i/>
          <w:iCs/>
          <w:color w:val="0070C0"/>
          <w:sz w:val="20"/>
          <w:szCs w:val="20"/>
        </w:rPr>
      </w:pPr>
      <w:r w:rsidRPr="00EA35CC">
        <w:rPr>
          <w:rFonts w:ascii="Arial" w:hAnsi="Arial" w:cs="Arial"/>
          <w:i/>
          <w:iCs/>
          <w:color w:val="0070C0"/>
          <w:sz w:val="20"/>
          <w:szCs w:val="20"/>
        </w:rPr>
        <w:t>[</w:t>
      </w:r>
      <w:r w:rsidR="00771317" w:rsidRPr="00EA35CC">
        <w:rPr>
          <w:rFonts w:ascii="Arial" w:hAnsi="Arial" w:cs="Arial"/>
          <w:i/>
          <w:iCs/>
          <w:color w:val="0070C0"/>
          <w:sz w:val="20"/>
          <w:szCs w:val="20"/>
        </w:rPr>
        <w:t xml:space="preserve">Provide </w:t>
      </w:r>
      <w:r w:rsidR="00771317" w:rsidRPr="008C4C8E">
        <w:rPr>
          <w:rFonts w:ascii="Arial" w:hAnsi="Arial" w:cs="Arial"/>
          <w:i/>
          <w:iCs/>
          <w:color w:val="0070C0"/>
          <w:sz w:val="20"/>
          <w:szCs w:val="20"/>
        </w:rPr>
        <w:t>a general overview of the project]</w:t>
      </w:r>
    </w:p>
    <w:p w14:paraId="385EBCDD" w14:textId="77777777" w:rsidR="003373BD" w:rsidRPr="003373BD" w:rsidRDefault="003373BD" w:rsidP="003373BD"/>
    <w:p w14:paraId="28352694" w14:textId="33AB7D22" w:rsidR="00EF4BBB" w:rsidRPr="008C4C8E" w:rsidRDefault="00540A03" w:rsidP="00E95301">
      <w:pPr>
        <w:pStyle w:val="Heading2"/>
      </w:pPr>
      <w:r w:rsidRPr="008C4C8E">
        <w:t xml:space="preserve">Compliance with Assessment </w:t>
      </w:r>
      <w:r w:rsidR="000546AC">
        <w:t>C</w:t>
      </w:r>
      <w:r w:rsidRPr="008C4C8E">
        <w:t>riteri</w:t>
      </w:r>
      <w:r w:rsidR="000546AC">
        <w:t>on</w:t>
      </w:r>
      <w:r w:rsidRPr="008C4C8E">
        <w:t xml:space="preserve">: </w:t>
      </w:r>
    </w:p>
    <w:p w14:paraId="74EDF134" w14:textId="2E76718F" w:rsidR="005D64F1" w:rsidRPr="008C4C8E" w:rsidRDefault="005D64F1" w:rsidP="005D64F1">
      <w:pPr>
        <w:pStyle w:val="Heading3"/>
      </w:pPr>
      <w:r w:rsidRPr="008C4C8E">
        <w:t xml:space="preserve">Assessment Criterion 1 </w:t>
      </w:r>
      <w:r w:rsidR="003625A7" w:rsidRPr="008C4C8E">
        <w:t xml:space="preserve">– Addressing the housing needs of Queensland </w:t>
      </w:r>
    </w:p>
    <w:p w14:paraId="779FAB06" w14:textId="3149E163" w:rsidR="00E95301" w:rsidRDefault="00E65475" w:rsidP="00E95301">
      <w:pPr>
        <w:rPr>
          <w:rFonts w:eastAsiaTheme="majorEastAsia" w:cs="Arial"/>
          <w:i/>
          <w:iCs/>
          <w:color w:val="0070C0"/>
          <w:szCs w:val="20"/>
        </w:rPr>
      </w:pPr>
      <w:r w:rsidRPr="008C4C8E">
        <w:rPr>
          <w:rFonts w:eastAsiaTheme="majorEastAsia" w:cs="Arial"/>
          <w:i/>
          <w:iCs/>
          <w:color w:val="0070C0"/>
          <w:szCs w:val="20"/>
        </w:rPr>
        <w:t>[</w:t>
      </w:r>
      <w:r w:rsidR="00B33557" w:rsidRPr="008C4C8E">
        <w:rPr>
          <w:rFonts w:eastAsiaTheme="majorEastAsia" w:cs="Arial"/>
          <w:i/>
          <w:iCs/>
          <w:color w:val="0070C0"/>
          <w:szCs w:val="20"/>
        </w:rPr>
        <w:t>O</w:t>
      </w:r>
      <w:r w:rsidRPr="008C4C8E">
        <w:rPr>
          <w:rFonts w:eastAsiaTheme="majorEastAsia" w:cs="Arial"/>
          <w:i/>
          <w:iCs/>
          <w:color w:val="0070C0"/>
          <w:szCs w:val="20"/>
        </w:rPr>
        <w:t>utline</w:t>
      </w:r>
      <w:r w:rsidR="00345398" w:rsidRPr="008C4C8E">
        <w:rPr>
          <w:rFonts w:eastAsiaTheme="majorEastAsia" w:cs="Arial"/>
          <w:i/>
          <w:iCs/>
          <w:color w:val="0070C0"/>
          <w:szCs w:val="20"/>
        </w:rPr>
        <w:t xml:space="preserve"> how the project addresses </w:t>
      </w:r>
      <w:r w:rsidR="00D02CAD" w:rsidRPr="008C4C8E">
        <w:rPr>
          <w:rFonts w:eastAsiaTheme="majorEastAsia" w:cs="Arial"/>
          <w:i/>
          <w:iCs/>
          <w:color w:val="0070C0"/>
          <w:szCs w:val="20"/>
        </w:rPr>
        <w:t>Assessment Criterion 1</w:t>
      </w:r>
      <w:r w:rsidR="00FB576E" w:rsidRPr="00447240">
        <w:rPr>
          <w:rFonts w:eastAsiaTheme="majorEastAsia" w:cs="Arial"/>
          <w:i/>
          <w:iCs/>
          <w:color w:val="0070C0"/>
          <w:szCs w:val="20"/>
        </w:rPr>
        <w:t xml:space="preserve">. </w:t>
      </w:r>
      <w:r w:rsidR="00BD1C87" w:rsidRPr="00BD1C87">
        <w:rPr>
          <w:rFonts w:eastAsiaTheme="majorEastAsia" w:cs="Arial"/>
          <w:i/>
          <w:iCs/>
          <w:color w:val="0070C0"/>
          <w:szCs w:val="20"/>
        </w:rPr>
        <w:t>Demonstrate this by identifying</w:t>
      </w:r>
      <w:r w:rsidR="008641D7">
        <w:rPr>
          <w:rFonts w:eastAsiaTheme="majorEastAsia" w:cs="Arial"/>
          <w:i/>
          <w:iCs/>
          <w:color w:val="0070C0"/>
          <w:szCs w:val="20"/>
        </w:rPr>
        <w:t xml:space="preserve"> how the project will add</w:t>
      </w:r>
      <w:r w:rsidR="001D0E53">
        <w:rPr>
          <w:rFonts w:eastAsiaTheme="majorEastAsia" w:cs="Arial"/>
          <w:i/>
          <w:iCs/>
          <w:color w:val="0070C0"/>
          <w:szCs w:val="20"/>
        </w:rPr>
        <w:t>ress</w:t>
      </w:r>
      <w:r w:rsidR="00BD1C87" w:rsidRPr="00BD1C87">
        <w:rPr>
          <w:rFonts w:eastAsiaTheme="majorEastAsia" w:cs="Arial"/>
          <w:i/>
          <w:iCs/>
          <w:color w:val="0070C0"/>
          <w:szCs w:val="20"/>
        </w:rPr>
        <w:t xml:space="preserve"> one or more of the relevant components of criterion A</w:t>
      </w:r>
      <w:r w:rsidR="00DB5274" w:rsidRPr="008C4C8E">
        <w:rPr>
          <w:rFonts w:eastAsiaTheme="majorEastAsia" w:cs="Arial"/>
          <w:i/>
          <w:iCs/>
          <w:color w:val="0070C0"/>
          <w:szCs w:val="20"/>
        </w:rPr>
        <w:t>]</w:t>
      </w:r>
      <w:r w:rsidRPr="008C4C8E">
        <w:rPr>
          <w:rFonts w:eastAsiaTheme="majorEastAsia" w:cs="Arial"/>
          <w:i/>
          <w:iCs/>
          <w:color w:val="0070C0"/>
          <w:szCs w:val="20"/>
        </w:rPr>
        <w:t xml:space="preserve"> </w:t>
      </w:r>
    </w:p>
    <w:p w14:paraId="12FEF9D3" w14:textId="39684C56" w:rsidR="00203BAE" w:rsidRDefault="00203BAE" w:rsidP="00E95301">
      <w:pPr>
        <w:rPr>
          <w:rFonts w:eastAsiaTheme="majorEastAsia" w:cs="Arial"/>
          <w:b/>
          <w:bCs/>
          <w:szCs w:val="20"/>
        </w:rPr>
      </w:pPr>
      <w:r w:rsidRPr="00C2424A">
        <w:rPr>
          <w:rFonts w:eastAsiaTheme="majorEastAsia" w:cs="Arial"/>
          <w:b/>
          <w:bCs/>
          <w:szCs w:val="20"/>
        </w:rPr>
        <w:t xml:space="preserve">Criterion A </w:t>
      </w:r>
      <w:r w:rsidR="00C2424A" w:rsidRPr="00C2424A">
        <w:rPr>
          <w:rFonts w:eastAsiaTheme="majorEastAsia" w:cs="Arial"/>
          <w:b/>
          <w:bCs/>
          <w:szCs w:val="20"/>
        </w:rPr>
        <w:t xml:space="preserve">– </w:t>
      </w:r>
      <w:r w:rsidR="00D658D2">
        <w:rPr>
          <w:rFonts w:eastAsiaTheme="majorEastAsia" w:cs="Arial"/>
          <w:b/>
          <w:bCs/>
          <w:szCs w:val="20"/>
        </w:rPr>
        <w:t>Responding</w:t>
      </w:r>
      <w:r w:rsidR="00C2424A" w:rsidRPr="00C2424A">
        <w:rPr>
          <w:rFonts w:eastAsiaTheme="majorEastAsia" w:cs="Arial"/>
          <w:b/>
          <w:bCs/>
          <w:szCs w:val="20"/>
        </w:rPr>
        <w:t xml:space="preserve"> to the housing needs of Queensland’s changing population</w:t>
      </w:r>
    </w:p>
    <w:p w14:paraId="077F2412" w14:textId="224F16C4" w:rsidR="00584844" w:rsidRPr="00C2424A" w:rsidRDefault="00584844" w:rsidP="00E95301">
      <w:pPr>
        <w:rPr>
          <w:rFonts w:eastAsiaTheme="majorEastAsia" w:cs="Arial"/>
          <w:b/>
          <w:bCs/>
          <w:szCs w:val="20"/>
        </w:rPr>
      </w:pPr>
      <w:r w:rsidRPr="008C4C8E">
        <w:rPr>
          <w:rFonts w:eastAsiaTheme="majorEastAsia" w:cs="Arial"/>
          <w:i/>
          <w:iCs/>
          <w:color w:val="0070C0"/>
          <w:szCs w:val="20"/>
        </w:rPr>
        <w:t>[</w:t>
      </w:r>
      <w:r w:rsidR="00C444DA">
        <w:rPr>
          <w:rFonts w:eastAsiaTheme="majorEastAsia" w:cs="Arial"/>
          <w:i/>
          <w:iCs/>
          <w:color w:val="0070C0"/>
          <w:szCs w:val="20"/>
        </w:rPr>
        <w:t>insert details here</w:t>
      </w:r>
      <w:r w:rsidRPr="008C4C8E">
        <w:rPr>
          <w:rFonts w:eastAsiaTheme="majorEastAsia" w:cs="Arial"/>
          <w:i/>
          <w:iCs/>
          <w:color w:val="0070C0"/>
          <w:szCs w:val="20"/>
        </w:rPr>
        <w:t>]</w:t>
      </w:r>
    </w:p>
    <w:p w14:paraId="1B1F568D" w14:textId="31E59C7B" w:rsidR="003625A7" w:rsidRPr="008C4C8E" w:rsidRDefault="003625A7" w:rsidP="003625A7">
      <w:pPr>
        <w:pStyle w:val="Heading3"/>
      </w:pPr>
      <w:r w:rsidRPr="008C4C8E">
        <w:t xml:space="preserve">Assessment Criterion 2 – Strategic and key improvements to local planning instruments  </w:t>
      </w:r>
    </w:p>
    <w:p w14:paraId="641B3CA5" w14:textId="171E3C86" w:rsidR="00C307E5" w:rsidRDefault="0014510C" w:rsidP="0014510C">
      <w:pPr>
        <w:rPr>
          <w:rFonts w:eastAsiaTheme="majorEastAsia" w:cs="Arial"/>
          <w:i/>
          <w:iCs/>
          <w:color w:val="0070C0"/>
          <w:szCs w:val="20"/>
        </w:rPr>
      </w:pPr>
      <w:r w:rsidRPr="008C4C8E">
        <w:rPr>
          <w:rFonts w:eastAsiaTheme="majorEastAsia" w:cs="Arial"/>
          <w:i/>
          <w:iCs/>
          <w:color w:val="0070C0"/>
          <w:szCs w:val="20"/>
        </w:rPr>
        <w:t xml:space="preserve">[Outline how the project addresses </w:t>
      </w:r>
      <w:r w:rsidRPr="00C77421">
        <w:rPr>
          <w:rFonts w:eastAsiaTheme="majorEastAsia" w:cs="Arial"/>
          <w:i/>
          <w:iCs/>
          <w:color w:val="0070C0"/>
          <w:szCs w:val="20"/>
        </w:rPr>
        <w:t xml:space="preserve">Assessment Criterion 2. </w:t>
      </w:r>
      <w:r w:rsidR="00E542FE" w:rsidRPr="00C77421">
        <w:rPr>
          <w:rFonts w:eastAsiaTheme="majorEastAsia" w:cs="Arial"/>
          <w:i/>
          <w:iCs/>
          <w:color w:val="0070C0"/>
          <w:szCs w:val="20"/>
        </w:rPr>
        <w:t>Demonstrate</w:t>
      </w:r>
      <w:r w:rsidR="00BD2BE9" w:rsidRPr="00C77421">
        <w:rPr>
          <w:rFonts w:eastAsiaTheme="majorEastAsia" w:cs="Arial"/>
          <w:i/>
          <w:iCs/>
          <w:color w:val="0070C0"/>
          <w:szCs w:val="20"/>
        </w:rPr>
        <w:t xml:space="preserve"> this by </w:t>
      </w:r>
      <w:r w:rsidR="00E542FE" w:rsidRPr="00C77421">
        <w:rPr>
          <w:rFonts w:eastAsiaTheme="majorEastAsia" w:cs="Arial"/>
          <w:i/>
          <w:iCs/>
          <w:color w:val="0070C0"/>
          <w:szCs w:val="20"/>
        </w:rPr>
        <w:t xml:space="preserve">identifying </w:t>
      </w:r>
      <w:r w:rsidR="00A72245">
        <w:rPr>
          <w:rFonts w:eastAsiaTheme="majorEastAsia" w:cs="Arial"/>
          <w:i/>
          <w:iCs/>
          <w:color w:val="0070C0"/>
          <w:szCs w:val="20"/>
        </w:rPr>
        <w:t>how the project will address</w:t>
      </w:r>
      <w:r w:rsidR="00A72245" w:rsidRPr="00BD1C87">
        <w:rPr>
          <w:rFonts w:eastAsiaTheme="majorEastAsia" w:cs="Arial"/>
          <w:i/>
          <w:iCs/>
          <w:color w:val="0070C0"/>
          <w:szCs w:val="20"/>
        </w:rPr>
        <w:t xml:space="preserve"> </w:t>
      </w:r>
      <w:r w:rsidR="00E542FE" w:rsidRPr="00C77421">
        <w:rPr>
          <w:rFonts w:eastAsiaTheme="majorEastAsia" w:cs="Arial"/>
          <w:i/>
          <w:iCs/>
          <w:color w:val="0070C0"/>
          <w:szCs w:val="20"/>
        </w:rPr>
        <w:t>one or more of the relevant components in criterion B, C and/or D</w:t>
      </w:r>
      <w:r w:rsidR="00830E83">
        <w:rPr>
          <w:rFonts w:eastAsiaTheme="majorEastAsia" w:cs="Arial"/>
          <w:i/>
          <w:iCs/>
          <w:color w:val="0070C0"/>
          <w:szCs w:val="20"/>
        </w:rPr>
        <w:t xml:space="preserve"> – delete c</w:t>
      </w:r>
      <w:r w:rsidR="00203BAE">
        <w:rPr>
          <w:rFonts w:eastAsiaTheme="majorEastAsia" w:cs="Arial"/>
          <w:i/>
          <w:iCs/>
          <w:color w:val="0070C0"/>
          <w:szCs w:val="20"/>
        </w:rPr>
        <w:t>riteria headings that are not applicable</w:t>
      </w:r>
      <w:r w:rsidR="0083105C" w:rsidRPr="00C77421">
        <w:rPr>
          <w:rFonts w:eastAsiaTheme="majorEastAsia" w:cs="Arial"/>
          <w:i/>
          <w:iCs/>
          <w:color w:val="0070C0"/>
          <w:szCs w:val="20"/>
        </w:rPr>
        <w:t>]</w:t>
      </w:r>
    </w:p>
    <w:p w14:paraId="293A7C91" w14:textId="7F8E6E8C" w:rsidR="00830E83" w:rsidRDefault="00830E83" w:rsidP="0014510C">
      <w:pPr>
        <w:rPr>
          <w:rFonts w:eastAsiaTheme="majorEastAsia" w:cs="Arial"/>
          <w:b/>
          <w:bCs/>
          <w:szCs w:val="20"/>
        </w:rPr>
      </w:pPr>
      <w:r w:rsidRPr="00830E83">
        <w:rPr>
          <w:rFonts w:eastAsiaTheme="majorEastAsia" w:cs="Arial"/>
          <w:b/>
          <w:bCs/>
          <w:szCs w:val="20"/>
        </w:rPr>
        <w:t xml:space="preserve">Criterion B – Ensuring adequate land is available </w:t>
      </w:r>
    </w:p>
    <w:p w14:paraId="265B2B8E" w14:textId="1D43CF4B" w:rsidR="00C444DA" w:rsidRPr="00830E83" w:rsidRDefault="00C444DA" w:rsidP="0014510C">
      <w:pPr>
        <w:rPr>
          <w:rFonts w:eastAsiaTheme="majorEastAsia" w:cs="Arial"/>
          <w:b/>
          <w:bCs/>
          <w:szCs w:val="20"/>
        </w:rPr>
      </w:pPr>
      <w:r w:rsidRPr="008C4C8E">
        <w:rPr>
          <w:rFonts w:eastAsiaTheme="majorEastAsia" w:cs="Arial"/>
          <w:i/>
          <w:iCs/>
          <w:color w:val="0070C0"/>
          <w:szCs w:val="20"/>
        </w:rPr>
        <w:t>[</w:t>
      </w:r>
      <w:r>
        <w:rPr>
          <w:rFonts w:eastAsiaTheme="majorEastAsia" w:cs="Arial"/>
          <w:i/>
          <w:iCs/>
          <w:color w:val="0070C0"/>
          <w:szCs w:val="20"/>
        </w:rPr>
        <w:t>insert details here</w:t>
      </w:r>
      <w:r w:rsidRPr="008C4C8E">
        <w:rPr>
          <w:rFonts w:eastAsiaTheme="majorEastAsia" w:cs="Arial"/>
          <w:i/>
          <w:iCs/>
          <w:color w:val="0070C0"/>
          <w:szCs w:val="20"/>
        </w:rPr>
        <w:t>]</w:t>
      </w:r>
    </w:p>
    <w:p w14:paraId="60AE3040" w14:textId="2DA98BEA" w:rsidR="00830E83" w:rsidRDefault="00830E83" w:rsidP="0014510C">
      <w:pPr>
        <w:rPr>
          <w:rFonts w:eastAsiaTheme="majorEastAsia" w:cs="Arial"/>
          <w:b/>
          <w:bCs/>
          <w:szCs w:val="20"/>
        </w:rPr>
      </w:pPr>
      <w:r w:rsidRPr="00830E83">
        <w:rPr>
          <w:rFonts w:eastAsiaTheme="majorEastAsia" w:cs="Arial"/>
          <w:b/>
          <w:bCs/>
          <w:szCs w:val="20"/>
        </w:rPr>
        <w:t xml:space="preserve">Criterion C – Efficient and cost-effective infrastructure planning and delivery </w:t>
      </w:r>
    </w:p>
    <w:p w14:paraId="7E376319" w14:textId="04E4CA5B" w:rsidR="00C444DA" w:rsidRPr="00830E83" w:rsidRDefault="00C444DA" w:rsidP="0014510C">
      <w:pPr>
        <w:rPr>
          <w:rFonts w:eastAsiaTheme="majorEastAsia" w:cs="Arial"/>
          <w:b/>
          <w:bCs/>
          <w:szCs w:val="20"/>
        </w:rPr>
      </w:pPr>
      <w:r w:rsidRPr="008C4C8E">
        <w:rPr>
          <w:rFonts w:eastAsiaTheme="majorEastAsia" w:cs="Arial"/>
          <w:i/>
          <w:iCs/>
          <w:color w:val="0070C0"/>
          <w:szCs w:val="20"/>
        </w:rPr>
        <w:t>[</w:t>
      </w:r>
      <w:r>
        <w:rPr>
          <w:rFonts w:eastAsiaTheme="majorEastAsia" w:cs="Arial"/>
          <w:i/>
          <w:iCs/>
          <w:color w:val="0070C0"/>
          <w:szCs w:val="20"/>
        </w:rPr>
        <w:t>insert details here</w:t>
      </w:r>
      <w:r w:rsidRPr="008C4C8E">
        <w:rPr>
          <w:rFonts w:eastAsiaTheme="majorEastAsia" w:cs="Arial"/>
          <w:i/>
          <w:iCs/>
          <w:color w:val="0070C0"/>
          <w:szCs w:val="20"/>
        </w:rPr>
        <w:t>]</w:t>
      </w:r>
    </w:p>
    <w:p w14:paraId="5194A474" w14:textId="4B8E764E" w:rsidR="00C444DA" w:rsidRDefault="00830E83" w:rsidP="0014510C">
      <w:pPr>
        <w:rPr>
          <w:rFonts w:eastAsiaTheme="majorEastAsia" w:cs="Arial"/>
          <w:b/>
          <w:bCs/>
          <w:szCs w:val="20"/>
        </w:rPr>
      </w:pPr>
      <w:r w:rsidRPr="00830E83">
        <w:rPr>
          <w:rFonts w:eastAsiaTheme="majorEastAsia" w:cs="Arial"/>
          <w:b/>
          <w:bCs/>
          <w:szCs w:val="20"/>
        </w:rPr>
        <w:t xml:space="preserve">Criterion D – Identifying and addressing issues that are delaying, preventing or adding costs to planning approvals </w:t>
      </w:r>
    </w:p>
    <w:p w14:paraId="51116A4D" w14:textId="77777777" w:rsidR="00C444DA" w:rsidRPr="00C2424A" w:rsidRDefault="00C444DA" w:rsidP="00C444DA">
      <w:pPr>
        <w:rPr>
          <w:rFonts w:eastAsiaTheme="majorEastAsia" w:cs="Arial"/>
          <w:b/>
          <w:bCs/>
          <w:szCs w:val="20"/>
        </w:rPr>
      </w:pPr>
      <w:r w:rsidRPr="008C4C8E">
        <w:rPr>
          <w:rFonts w:eastAsiaTheme="majorEastAsia" w:cs="Arial"/>
          <w:i/>
          <w:iCs/>
          <w:color w:val="0070C0"/>
          <w:szCs w:val="20"/>
        </w:rPr>
        <w:t>[</w:t>
      </w:r>
      <w:r>
        <w:rPr>
          <w:rFonts w:eastAsiaTheme="majorEastAsia" w:cs="Arial"/>
          <w:i/>
          <w:iCs/>
          <w:color w:val="0070C0"/>
          <w:szCs w:val="20"/>
        </w:rPr>
        <w:t>insert details here</w:t>
      </w:r>
      <w:r w:rsidRPr="008C4C8E">
        <w:rPr>
          <w:rFonts w:eastAsiaTheme="majorEastAsia" w:cs="Arial"/>
          <w:i/>
          <w:iCs/>
          <w:color w:val="0070C0"/>
          <w:szCs w:val="20"/>
        </w:rPr>
        <w:t>]</w:t>
      </w:r>
    </w:p>
    <w:p w14:paraId="1773D079" w14:textId="77777777" w:rsidR="00C444DA" w:rsidRDefault="00C444DA" w:rsidP="0014510C">
      <w:pPr>
        <w:rPr>
          <w:rFonts w:eastAsiaTheme="majorEastAsia" w:cs="Arial"/>
          <w:b/>
          <w:bCs/>
          <w:szCs w:val="20"/>
        </w:rPr>
      </w:pPr>
    </w:p>
    <w:p w14:paraId="1FDFEA21" w14:textId="77777777" w:rsidR="00C444DA" w:rsidRPr="00830E83" w:rsidRDefault="00C444DA" w:rsidP="0014510C">
      <w:pPr>
        <w:rPr>
          <w:rFonts w:eastAsiaTheme="majorEastAsia" w:cs="Arial"/>
          <w:b/>
          <w:bCs/>
          <w:szCs w:val="20"/>
        </w:rPr>
      </w:pPr>
    </w:p>
    <w:p w14:paraId="3BEA006E" w14:textId="16456C97" w:rsidR="003625A7" w:rsidRDefault="00884601" w:rsidP="00E95301">
      <w:pPr>
        <w:rPr>
          <w:rFonts w:ascii="Arial Nova Light" w:eastAsiaTheme="majorEastAsia" w:hAnsi="Arial Nova Light" w:cstheme="majorBidi"/>
          <w:color w:val="595959" w:themeColor="text1" w:themeTint="A6"/>
          <w:sz w:val="26"/>
          <w:szCs w:val="24"/>
        </w:rPr>
      </w:pPr>
      <w:r w:rsidRPr="00884601">
        <w:rPr>
          <w:rFonts w:ascii="Arial Nova Light" w:eastAsiaTheme="majorEastAsia" w:hAnsi="Arial Nova Light" w:cstheme="majorBidi"/>
          <w:color w:val="595959" w:themeColor="text1" w:themeTint="A6"/>
          <w:sz w:val="26"/>
          <w:szCs w:val="24"/>
        </w:rPr>
        <w:lastRenderedPageBreak/>
        <w:t>Assessment Criterion 3 – Community and local government benefits</w:t>
      </w:r>
    </w:p>
    <w:p w14:paraId="7EDBC1B9" w14:textId="499AC663" w:rsidR="004B679B" w:rsidRDefault="004B679B" w:rsidP="004B679B">
      <w:pPr>
        <w:rPr>
          <w:rFonts w:eastAsiaTheme="majorEastAsia" w:cs="Arial"/>
          <w:i/>
          <w:iCs/>
          <w:color w:val="0070C0"/>
          <w:szCs w:val="20"/>
        </w:rPr>
      </w:pPr>
      <w:r w:rsidRPr="008C4C8E">
        <w:rPr>
          <w:rFonts w:eastAsiaTheme="majorEastAsia" w:cs="Arial"/>
          <w:i/>
          <w:iCs/>
          <w:color w:val="0070C0"/>
          <w:szCs w:val="20"/>
        </w:rPr>
        <w:t xml:space="preserve">[Outline how the project addresses Assessment Criterion </w:t>
      </w:r>
      <w:r>
        <w:rPr>
          <w:rFonts w:eastAsiaTheme="majorEastAsia" w:cs="Arial"/>
          <w:i/>
          <w:iCs/>
          <w:color w:val="0070C0"/>
          <w:szCs w:val="20"/>
        </w:rPr>
        <w:t>3</w:t>
      </w:r>
      <w:r w:rsidRPr="008C4C8E">
        <w:rPr>
          <w:rFonts w:eastAsiaTheme="majorEastAsia" w:cs="Arial"/>
          <w:i/>
          <w:iCs/>
          <w:color w:val="0070C0"/>
          <w:szCs w:val="20"/>
        </w:rPr>
        <w:t xml:space="preserve">. </w:t>
      </w:r>
      <w:r w:rsidR="00785FB2" w:rsidRPr="00C77421">
        <w:rPr>
          <w:rFonts w:eastAsiaTheme="majorEastAsia" w:cs="Arial"/>
          <w:i/>
          <w:iCs/>
          <w:color w:val="0070C0"/>
          <w:szCs w:val="20"/>
        </w:rPr>
        <w:t>Demonstrate this by identifying</w:t>
      </w:r>
      <w:r w:rsidR="006B2C64" w:rsidRPr="006B2C64">
        <w:rPr>
          <w:rFonts w:eastAsiaTheme="majorEastAsia" w:cs="Arial"/>
          <w:i/>
          <w:iCs/>
          <w:color w:val="0070C0"/>
          <w:szCs w:val="20"/>
        </w:rPr>
        <w:t xml:space="preserve"> </w:t>
      </w:r>
      <w:r w:rsidR="006B2C64">
        <w:rPr>
          <w:rFonts w:eastAsiaTheme="majorEastAsia" w:cs="Arial"/>
          <w:i/>
          <w:iCs/>
          <w:color w:val="0070C0"/>
          <w:szCs w:val="20"/>
        </w:rPr>
        <w:t>how the project will address</w:t>
      </w:r>
      <w:r w:rsidR="00785FB2" w:rsidRPr="00C77421">
        <w:rPr>
          <w:rFonts w:eastAsiaTheme="majorEastAsia" w:cs="Arial"/>
          <w:i/>
          <w:iCs/>
          <w:color w:val="0070C0"/>
          <w:szCs w:val="20"/>
        </w:rPr>
        <w:t xml:space="preserve"> one or more of the relevant components </w:t>
      </w:r>
      <w:r w:rsidR="005D2DDD">
        <w:rPr>
          <w:rFonts w:eastAsiaTheme="majorEastAsia" w:cs="Arial"/>
          <w:i/>
          <w:iCs/>
          <w:color w:val="0070C0"/>
          <w:szCs w:val="20"/>
        </w:rPr>
        <w:t xml:space="preserve">of </w:t>
      </w:r>
      <w:r w:rsidR="001A1388">
        <w:rPr>
          <w:rFonts w:eastAsiaTheme="majorEastAsia" w:cs="Arial"/>
          <w:i/>
          <w:iCs/>
          <w:color w:val="0070C0"/>
          <w:szCs w:val="20"/>
        </w:rPr>
        <w:t>criteria</w:t>
      </w:r>
      <w:r w:rsidR="00B94FDC">
        <w:rPr>
          <w:rFonts w:eastAsiaTheme="majorEastAsia" w:cs="Arial"/>
          <w:i/>
          <w:iCs/>
          <w:color w:val="0070C0"/>
          <w:szCs w:val="20"/>
        </w:rPr>
        <w:t xml:space="preserve"> in each of</w:t>
      </w:r>
      <w:r w:rsidR="005D2DDD">
        <w:rPr>
          <w:rFonts w:eastAsiaTheme="majorEastAsia" w:cs="Arial"/>
          <w:i/>
          <w:iCs/>
          <w:color w:val="0070C0"/>
          <w:szCs w:val="20"/>
        </w:rPr>
        <w:t xml:space="preserve"> E, F and G]</w:t>
      </w:r>
    </w:p>
    <w:p w14:paraId="3477E45F" w14:textId="5B70CE9A" w:rsidR="00CB5430" w:rsidRDefault="00CB5430" w:rsidP="004B679B">
      <w:pPr>
        <w:rPr>
          <w:rFonts w:eastAsiaTheme="majorEastAsia" w:cs="Arial"/>
          <w:b/>
          <w:bCs/>
          <w:szCs w:val="20"/>
        </w:rPr>
      </w:pPr>
      <w:r w:rsidRPr="00CB5430">
        <w:rPr>
          <w:rFonts w:eastAsiaTheme="majorEastAsia" w:cs="Arial"/>
          <w:b/>
          <w:bCs/>
          <w:szCs w:val="20"/>
        </w:rPr>
        <w:t xml:space="preserve">Criterion E – Project benefits – local government </w:t>
      </w:r>
    </w:p>
    <w:p w14:paraId="7BBE9017" w14:textId="68F88BA2" w:rsidR="00C444DA" w:rsidRPr="00CB5430" w:rsidRDefault="00C444DA" w:rsidP="004B679B">
      <w:pPr>
        <w:rPr>
          <w:rFonts w:eastAsiaTheme="majorEastAsia" w:cs="Arial"/>
          <w:b/>
          <w:bCs/>
          <w:szCs w:val="20"/>
        </w:rPr>
      </w:pPr>
      <w:r w:rsidRPr="008C4C8E">
        <w:rPr>
          <w:rFonts w:eastAsiaTheme="majorEastAsia" w:cs="Arial"/>
          <w:i/>
          <w:iCs/>
          <w:color w:val="0070C0"/>
          <w:szCs w:val="20"/>
        </w:rPr>
        <w:t>[</w:t>
      </w:r>
      <w:r>
        <w:rPr>
          <w:rFonts w:eastAsiaTheme="majorEastAsia" w:cs="Arial"/>
          <w:i/>
          <w:iCs/>
          <w:color w:val="0070C0"/>
          <w:szCs w:val="20"/>
        </w:rPr>
        <w:t>insert details here</w:t>
      </w:r>
      <w:r w:rsidRPr="008C4C8E">
        <w:rPr>
          <w:rFonts w:eastAsiaTheme="majorEastAsia" w:cs="Arial"/>
          <w:i/>
          <w:iCs/>
          <w:color w:val="0070C0"/>
          <w:szCs w:val="20"/>
        </w:rPr>
        <w:t>]</w:t>
      </w:r>
    </w:p>
    <w:p w14:paraId="13A5F555" w14:textId="240624FD" w:rsidR="00CB5430" w:rsidRDefault="00CB5430" w:rsidP="004B679B">
      <w:pPr>
        <w:rPr>
          <w:rFonts w:eastAsiaTheme="majorEastAsia" w:cs="Arial"/>
          <w:b/>
          <w:bCs/>
          <w:szCs w:val="20"/>
        </w:rPr>
      </w:pPr>
      <w:r w:rsidRPr="00CB5430">
        <w:rPr>
          <w:rFonts w:eastAsiaTheme="majorEastAsia" w:cs="Arial"/>
          <w:b/>
          <w:bCs/>
          <w:szCs w:val="20"/>
        </w:rPr>
        <w:t xml:space="preserve">Criterion F – Project benefits – industry and community </w:t>
      </w:r>
    </w:p>
    <w:p w14:paraId="1AB1E942" w14:textId="325B45C4" w:rsidR="00C444DA" w:rsidRPr="00CB5430" w:rsidRDefault="00C444DA" w:rsidP="004B679B">
      <w:pPr>
        <w:rPr>
          <w:rFonts w:eastAsiaTheme="majorEastAsia" w:cs="Arial"/>
          <w:b/>
          <w:bCs/>
          <w:szCs w:val="20"/>
        </w:rPr>
      </w:pPr>
      <w:r w:rsidRPr="008C4C8E">
        <w:rPr>
          <w:rFonts w:eastAsiaTheme="majorEastAsia" w:cs="Arial"/>
          <w:i/>
          <w:iCs/>
          <w:color w:val="0070C0"/>
          <w:szCs w:val="20"/>
        </w:rPr>
        <w:t>[</w:t>
      </w:r>
      <w:r>
        <w:rPr>
          <w:rFonts w:eastAsiaTheme="majorEastAsia" w:cs="Arial"/>
          <w:i/>
          <w:iCs/>
          <w:color w:val="0070C0"/>
          <w:szCs w:val="20"/>
        </w:rPr>
        <w:t>insert details here</w:t>
      </w:r>
      <w:r w:rsidRPr="008C4C8E">
        <w:rPr>
          <w:rFonts w:eastAsiaTheme="majorEastAsia" w:cs="Arial"/>
          <w:i/>
          <w:iCs/>
          <w:color w:val="0070C0"/>
          <w:szCs w:val="20"/>
        </w:rPr>
        <w:t>]</w:t>
      </w:r>
    </w:p>
    <w:p w14:paraId="320CBCC5" w14:textId="60EF754A" w:rsidR="00CB5430" w:rsidRDefault="00CB5430" w:rsidP="004B679B">
      <w:pPr>
        <w:rPr>
          <w:rFonts w:eastAsiaTheme="majorEastAsia" w:cs="Arial"/>
          <w:b/>
          <w:bCs/>
          <w:szCs w:val="20"/>
        </w:rPr>
      </w:pPr>
      <w:r w:rsidRPr="00CB5430">
        <w:rPr>
          <w:rFonts w:eastAsiaTheme="majorEastAsia" w:cs="Arial"/>
          <w:b/>
          <w:bCs/>
          <w:szCs w:val="20"/>
        </w:rPr>
        <w:t xml:space="preserve">Criterion G – Community impact of proposed solution </w:t>
      </w:r>
    </w:p>
    <w:p w14:paraId="2563EEF0" w14:textId="42255782" w:rsidR="00C444DA" w:rsidRPr="00C444DA" w:rsidRDefault="00C444DA" w:rsidP="004B679B">
      <w:pPr>
        <w:rPr>
          <w:rFonts w:eastAsiaTheme="majorEastAsia" w:cs="Arial"/>
          <w:b/>
          <w:bCs/>
          <w:szCs w:val="20"/>
        </w:rPr>
      </w:pPr>
      <w:r w:rsidRPr="008C4C8E">
        <w:rPr>
          <w:rFonts w:eastAsiaTheme="majorEastAsia" w:cs="Arial"/>
          <w:i/>
          <w:iCs/>
          <w:color w:val="0070C0"/>
          <w:szCs w:val="20"/>
        </w:rPr>
        <w:t>[</w:t>
      </w:r>
      <w:r>
        <w:rPr>
          <w:rFonts w:eastAsiaTheme="majorEastAsia" w:cs="Arial"/>
          <w:i/>
          <w:iCs/>
          <w:color w:val="0070C0"/>
          <w:szCs w:val="20"/>
        </w:rPr>
        <w:t>insert details here</w:t>
      </w:r>
      <w:r w:rsidRPr="008C4C8E">
        <w:rPr>
          <w:rFonts w:eastAsiaTheme="majorEastAsia" w:cs="Arial"/>
          <w:i/>
          <w:iCs/>
          <w:color w:val="0070C0"/>
          <w:szCs w:val="20"/>
        </w:rPr>
        <w:t>]</w:t>
      </w:r>
    </w:p>
    <w:p w14:paraId="193A6CAA" w14:textId="2BC8BB38" w:rsidR="00884601" w:rsidRDefault="00794CA0" w:rsidP="00E95301">
      <w:pPr>
        <w:rPr>
          <w:rFonts w:ascii="Arial Nova Light" w:eastAsiaTheme="majorEastAsia" w:hAnsi="Arial Nova Light" w:cstheme="majorBidi"/>
          <w:color w:val="595959" w:themeColor="text1" w:themeTint="A6"/>
          <w:sz w:val="26"/>
          <w:szCs w:val="24"/>
        </w:rPr>
      </w:pPr>
      <w:r w:rsidRPr="00794CA0">
        <w:rPr>
          <w:rFonts w:ascii="Arial Nova Light" w:eastAsiaTheme="majorEastAsia" w:hAnsi="Arial Nova Light" w:cstheme="majorBidi"/>
          <w:color w:val="595959" w:themeColor="text1" w:themeTint="A6"/>
          <w:sz w:val="26"/>
          <w:szCs w:val="24"/>
        </w:rPr>
        <w:t>Assessment Criterion 4 – Local Government capacity</w:t>
      </w:r>
    </w:p>
    <w:p w14:paraId="7802813E" w14:textId="581C1D3E" w:rsidR="005D5D37" w:rsidRDefault="005D5D37" w:rsidP="005D5D37">
      <w:pPr>
        <w:rPr>
          <w:rFonts w:eastAsiaTheme="majorEastAsia" w:cs="Arial"/>
          <w:i/>
          <w:iCs/>
          <w:color w:val="0070C0"/>
          <w:szCs w:val="20"/>
        </w:rPr>
      </w:pPr>
      <w:r w:rsidRPr="008C4C8E">
        <w:rPr>
          <w:rFonts w:eastAsiaTheme="majorEastAsia" w:cs="Arial"/>
          <w:i/>
          <w:iCs/>
          <w:color w:val="0070C0"/>
          <w:szCs w:val="20"/>
        </w:rPr>
        <w:t xml:space="preserve">[Outline how the project addresses Assessment Criterion </w:t>
      </w:r>
      <w:r>
        <w:rPr>
          <w:rFonts w:eastAsiaTheme="majorEastAsia" w:cs="Arial"/>
          <w:i/>
          <w:iCs/>
          <w:color w:val="0070C0"/>
          <w:szCs w:val="20"/>
        </w:rPr>
        <w:t>4</w:t>
      </w:r>
      <w:r w:rsidRPr="008C4C8E">
        <w:rPr>
          <w:rFonts w:eastAsiaTheme="majorEastAsia" w:cs="Arial"/>
          <w:i/>
          <w:iCs/>
          <w:color w:val="0070C0"/>
          <w:szCs w:val="20"/>
        </w:rPr>
        <w:t xml:space="preserve">. </w:t>
      </w:r>
      <w:r w:rsidR="00DD407C" w:rsidRPr="00DD407C">
        <w:rPr>
          <w:rFonts w:eastAsiaTheme="majorEastAsia" w:cs="Arial"/>
          <w:i/>
          <w:iCs/>
          <w:color w:val="0070C0"/>
          <w:szCs w:val="20"/>
        </w:rPr>
        <w:t xml:space="preserve">Demonstrate </w:t>
      </w:r>
      <w:r w:rsidR="00CB5430">
        <w:rPr>
          <w:rFonts w:eastAsiaTheme="majorEastAsia" w:cs="Arial"/>
          <w:i/>
          <w:iCs/>
          <w:color w:val="0070C0"/>
          <w:szCs w:val="20"/>
        </w:rPr>
        <w:t xml:space="preserve">this by identifying </w:t>
      </w:r>
      <w:r w:rsidR="0094027B">
        <w:rPr>
          <w:rFonts w:eastAsiaTheme="majorEastAsia" w:cs="Arial"/>
          <w:i/>
          <w:iCs/>
          <w:color w:val="0070C0"/>
          <w:szCs w:val="20"/>
        </w:rPr>
        <w:t>how the project will address</w:t>
      </w:r>
      <w:r w:rsidR="0094027B" w:rsidRPr="00BD1C87">
        <w:rPr>
          <w:rFonts w:eastAsiaTheme="majorEastAsia" w:cs="Arial"/>
          <w:i/>
          <w:iCs/>
          <w:color w:val="0070C0"/>
          <w:szCs w:val="20"/>
        </w:rPr>
        <w:t xml:space="preserve"> </w:t>
      </w:r>
      <w:r w:rsidR="00DD407C" w:rsidRPr="00DD407C">
        <w:rPr>
          <w:rFonts w:eastAsiaTheme="majorEastAsia" w:cs="Arial"/>
          <w:i/>
          <w:iCs/>
          <w:color w:val="0070C0"/>
          <w:szCs w:val="20"/>
        </w:rPr>
        <w:t>each of the criteria in H, I, J and K</w:t>
      </w:r>
      <w:r w:rsidR="003872DE">
        <w:rPr>
          <w:rFonts w:eastAsiaTheme="majorEastAsia" w:cs="Arial"/>
          <w:i/>
          <w:iCs/>
          <w:color w:val="0070C0"/>
          <w:szCs w:val="20"/>
        </w:rPr>
        <w:t>]</w:t>
      </w:r>
    </w:p>
    <w:p w14:paraId="6B3D777B" w14:textId="75EC644E" w:rsidR="00E11261" w:rsidRDefault="00E11261" w:rsidP="005D5D37">
      <w:pPr>
        <w:rPr>
          <w:rFonts w:eastAsiaTheme="majorEastAsia" w:cs="Arial"/>
          <w:b/>
          <w:bCs/>
          <w:szCs w:val="20"/>
        </w:rPr>
      </w:pPr>
      <w:r w:rsidRPr="00AA702A">
        <w:rPr>
          <w:rFonts w:eastAsiaTheme="majorEastAsia" w:cs="Arial"/>
          <w:b/>
          <w:bCs/>
          <w:szCs w:val="20"/>
        </w:rPr>
        <w:t>Criteri</w:t>
      </w:r>
      <w:r w:rsidR="00AA702A" w:rsidRPr="00AA702A">
        <w:rPr>
          <w:rFonts w:eastAsiaTheme="majorEastAsia" w:cs="Arial"/>
          <w:b/>
          <w:bCs/>
          <w:szCs w:val="20"/>
        </w:rPr>
        <w:t xml:space="preserve">on H – Value for money </w:t>
      </w:r>
    </w:p>
    <w:p w14:paraId="2D4BBE97" w14:textId="036ABC02" w:rsidR="00C444DA" w:rsidRPr="00AA702A" w:rsidRDefault="00C444DA" w:rsidP="005D5D37">
      <w:pPr>
        <w:rPr>
          <w:rFonts w:eastAsiaTheme="majorEastAsia" w:cs="Arial"/>
          <w:b/>
          <w:bCs/>
          <w:szCs w:val="20"/>
        </w:rPr>
      </w:pPr>
      <w:r w:rsidRPr="008C4C8E">
        <w:rPr>
          <w:rFonts w:eastAsiaTheme="majorEastAsia" w:cs="Arial"/>
          <w:i/>
          <w:iCs/>
          <w:color w:val="0070C0"/>
          <w:szCs w:val="20"/>
        </w:rPr>
        <w:t>[</w:t>
      </w:r>
      <w:r>
        <w:rPr>
          <w:rFonts w:eastAsiaTheme="majorEastAsia" w:cs="Arial"/>
          <w:i/>
          <w:iCs/>
          <w:color w:val="0070C0"/>
          <w:szCs w:val="20"/>
        </w:rPr>
        <w:t>insert details here</w:t>
      </w:r>
      <w:r w:rsidRPr="008C4C8E">
        <w:rPr>
          <w:rFonts w:eastAsiaTheme="majorEastAsia" w:cs="Arial"/>
          <w:i/>
          <w:iCs/>
          <w:color w:val="0070C0"/>
          <w:szCs w:val="20"/>
        </w:rPr>
        <w:t>]</w:t>
      </w:r>
    </w:p>
    <w:p w14:paraId="518063BB" w14:textId="5F06F2C1" w:rsidR="00AA702A" w:rsidRDefault="00AA702A" w:rsidP="005D5D37">
      <w:pPr>
        <w:rPr>
          <w:rFonts w:eastAsiaTheme="majorEastAsia" w:cs="Arial"/>
          <w:b/>
          <w:bCs/>
          <w:szCs w:val="20"/>
        </w:rPr>
      </w:pPr>
      <w:r w:rsidRPr="00AA702A">
        <w:rPr>
          <w:rFonts w:eastAsiaTheme="majorEastAsia" w:cs="Arial"/>
          <w:b/>
          <w:bCs/>
          <w:szCs w:val="20"/>
        </w:rPr>
        <w:t xml:space="preserve">Criterion I – Fund impact </w:t>
      </w:r>
    </w:p>
    <w:p w14:paraId="1A115377" w14:textId="222F9933" w:rsidR="00C444DA" w:rsidRPr="00C444DA" w:rsidRDefault="00C444DA" w:rsidP="005D5D37">
      <w:pPr>
        <w:rPr>
          <w:rFonts w:eastAsiaTheme="majorEastAsia" w:cs="Arial"/>
          <w:b/>
          <w:bCs/>
          <w:szCs w:val="20"/>
        </w:rPr>
      </w:pPr>
      <w:r w:rsidRPr="008C4C8E">
        <w:rPr>
          <w:rFonts w:eastAsiaTheme="majorEastAsia" w:cs="Arial"/>
          <w:i/>
          <w:iCs/>
          <w:color w:val="0070C0"/>
          <w:szCs w:val="20"/>
        </w:rPr>
        <w:t>[</w:t>
      </w:r>
      <w:r>
        <w:rPr>
          <w:rFonts w:eastAsiaTheme="majorEastAsia" w:cs="Arial"/>
          <w:i/>
          <w:iCs/>
          <w:color w:val="0070C0"/>
          <w:szCs w:val="20"/>
        </w:rPr>
        <w:t>insert details here</w:t>
      </w:r>
      <w:r w:rsidRPr="008C4C8E">
        <w:rPr>
          <w:rFonts w:eastAsiaTheme="majorEastAsia" w:cs="Arial"/>
          <w:i/>
          <w:iCs/>
          <w:color w:val="0070C0"/>
          <w:szCs w:val="20"/>
        </w:rPr>
        <w:t>]</w:t>
      </w:r>
    </w:p>
    <w:p w14:paraId="7971C186" w14:textId="256E11CE" w:rsidR="00AA702A" w:rsidRDefault="00AA702A" w:rsidP="005D5D37">
      <w:pPr>
        <w:rPr>
          <w:rFonts w:eastAsiaTheme="majorEastAsia" w:cs="Arial"/>
          <w:b/>
          <w:bCs/>
          <w:szCs w:val="20"/>
        </w:rPr>
      </w:pPr>
      <w:r w:rsidRPr="00AA702A">
        <w:rPr>
          <w:rFonts w:eastAsiaTheme="majorEastAsia" w:cs="Arial"/>
          <w:b/>
          <w:bCs/>
          <w:szCs w:val="20"/>
        </w:rPr>
        <w:t xml:space="preserve">Criterion J – General </w:t>
      </w:r>
    </w:p>
    <w:p w14:paraId="1ABADB2F" w14:textId="1BA6D786" w:rsidR="00C444DA" w:rsidRPr="00AA702A" w:rsidRDefault="00C444DA" w:rsidP="005D5D37">
      <w:pPr>
        <w:rPr>
          <w:rFonts w:eastAsiaTheme="majorEastAsia" w:cs="Arial"/>
          <w:b/>
          <w:bCs/>
          <w:szCs w:val="20"/>
        </w:rPr>
      </w:pPr>
      <w:r w:rsidRPr="008C4C8E">
        <w:rPr>
          <w:rFonts w:eastAsiaTheme="majorEastAsia" w:cs="Arial"/>
          <w:i/>
          <w:iCs/>
          <w:color w:val="0070C0"/>
          <w:szCs w:val="20"/>
        </w:rPr>
        <w:t>[</w:t>
      </w:r>
      <w:r>
        <w:rPr>
          <w:rFonts w:eastAsiaTheme="majorEastAsia" w:cs="Arial"/>
          <w:i/>
          <w:iCs/>
          <w:color w:val="0070C0"/>
          <w:szCs w:val="20"/>
        </w:rPr>
        <w:t>insert details here</w:t>
      </w:r>
      <w:r w:rsidRPr="008C4C8E">
        <w:rPr>
          <w:rFonts w:eastAsiaTheme="majorEastAsia" w:cs="Arial"/>
          <w:i/>
          <w:iCs/>
          <w:color w:val="0070C0"/>
          <w:szCs w:val="20"/>
        </w:rPr>
        <w:t>]</w:t>
      </w:r>
    </w:p>
    <w:p w14:paraId="498AEF76" w14:textId="5B538691" w:rsidR="00AA702A" w:rsidRDefault="00AA702A" w:rsidP="005D5D37">
      <w:pPr>
        <w:rPr>
          <w:rFonts w:eastAsiaTheme="majorEastAsia" w:cs="Arial"/>
          <w:b/>
          <w:bCs/>
          <w:szCs w:val="20"/>
        </w:rPr>
      </w:pPr>
      <w:r w:rsidRPr="00AA702A">
        <w:rPr>
          <w:rFonts w:eastAsiaTheme="majorEastAsia" w:cs="Arial"/>
          <w:b/>
          <w:bCs/>
          <w:szCs w:val="20"/>
        </w:rPr>
        <w:t>Criterion K – Planning output</w:t>
      </w:r>
    </w:p>
    <w:p w14:paraId="221FC7C7" w14:textId="672A1CAF" w:rsidR="00C444DA" w:rsidRPr="00AA702A" w:rsidRDefault="00C444DA" w:rsidP="005D5D37">
      <w:pPr>
        <w:rPr>
          <w:rFonts w:eastAsiaTheme="majorEastAsia" w:cs="Arial"/>
          <w:b/>
          <w:bCs/>
          <w:szCs w:val="20"/>
        </w:rPr>
      </w:pPr>
      <w:r w:rsidRPr="008C4C8E">
        <w:rPr>
          <w:rFonts w:eastAsiaTheme="majorEastAsia" w:cs="Arial"/>
          <w:i/>
          <w:iCs/>
          <w:color w:val="0070C0"/>
          <w:szCs w:val="20"/>
        </w:rPr>
        <w:t>[</w:t>
      </w:r>
      <w:r>
        <w:rPr>
          <w:rFonts w:eastAsiaTheme="majorEastAsia" w:cs="Arial"/>
          <w:i/>
          <w:iCs/>
          <w:color w:val="0070C0"/>
          <w:szCs w:val="20"/>
        </w:rPr>
        <w:t>insert details here</w:t>
      </w:r>
      <w:r w:rsidRPr="008C4C8E">
        <w:rPr>
          <w:rFonts w:eastAsiaTheme="majorEastAsia" w:cs="Arial"/>
          <w:i/>
          <w:iCs/>
          <w:color w:val="0070C0"/>
          <w:szCs w:val="20"/>
        </w:rPr>
        <w:t>]</w:t>
      </w:r>
    </w:p>
    <w:p w14:paraId="43AE5DB6" w14:textId="77777777" w:rsidR="003373BD" w:rsidRDefault="003373BD" w:rsidP="005D5D37">
      <w:pPr>
        <w:rPr>
          <w:rFonts w:eastAsiaTheme="majorEastAsia" w:cs="Arial"/>
          <w:i/>
          <w:iCs/>
          <w:color w:val="0070C0"/>
          <w:szCs w:val="20"/>
          <w:highlight w:val="yellow"/>
        </w:rPr>
      </w:pPr>
    </w:p>
    <w:p w14:paraId="01A25E94" w14:textId="3915B9B2" w:rsidR="00E04838" w:rsidRPr="00BA7B27" w:rsidRDefault="00DE1BA7" w:rsidP="00E04838">
      <w:pPr>
        <w:pStyle w:val="Heading2"/>
      </w:pPr>
      <w:r w:rsidRPr="00BA7B27">
        <w:t>Planning Scheme</w:t>
      </w:r>
      <w:r w:rsidR="009860C5" w:rsidRPr="00BA7B27">
        <w:t xml:space="preserve"> </w:t>
      </w:r>
      <w:r w:rsidR="00A83948">
        <w:t>I</w:t>
      </w:r>
      <w:r w:rsidR="009860C5" w:rsidRPr="00BA7B27">
        <w:t>mprovements</w:t>
      </w:r>
      <w:r w:rsidR="00E04838" w:rsidRPr="00BA7B27">
        <w:t xml:space="preserve">: </w:t>
      </w:r>
    </w:p>
    <w:p w14:paraId="3AE4B494" w14:textId="1406E8EB" w:rsidR="00637314" w:rsidRDefault="00E04838" w:rsidP="00E95301">
      <w:pPr>
        <w:rPr>
          <w:rFonts w:eastAsiaTheme="majorEastAsia" w:cs="Arial"/>
          <w:i/>
          <w:iCs/>
          <w:color w:val="0070C0"/>
          <w:szCs w:val="20"/>
        </w:rPr>
      </w:pPr>
      <w:r w:rsidRPr="00BA7B27">
        <w:rPr>
          <w:rFonts w:eastAsiaTheme="majorEastAsia" w:cs="Arial"/>
          <w:i/>
          <w:iCs/>
          <w:color w:val="0070C0"/>
          <w:szCs w:val="20"/>
        </w:rPr>
        <w:t>[</w:t>
      </w:r>
      <w:r w:rsidR="000E6B4A" w:rsidRPr="00BA7B27">
        <w:rPr>
          <w:rFonts w:eastAsiaTheme="majorEastAsia" w:cs="Arial"/>
          <w:i/>
          <w:iCs/>
          <w:color w:val="0070C0"/>
          <w:szCs w:val="20"/>
        </w:rPr>
        <w:t>Detail how the project will result in key improvements to the</w:t>
      </w:r>
      <w:r w:rsidR="007A44C6" w:rsidRPr="00BA7B27">
        <w:rPr>
          <w:rFonts w:eastAsiaTheme="majorEastAsia" w:cs="Arial"/>
          <w:i/>
          <w:iCs/>
          <w:color w:val="0070C0"/>
          <w:szCs w:val="20"/>
        </w:rPr>
        <w:t xml:space="preserve"> Local Government Planning Scheme to deliver more homes faster</w:t>
      </w:r>
      <w:r w:rsidRPr="00BA7B27">
        <w:rPr>
          <w:rFonts w:eastAsiaTheme="majorEastAsia" w:cs="Arial"/>
          <w:i/>
          <w:iCs/>
          <w:color w:val="0070C0"/>
          <w:szCs w:val="20"/>
        </w:rPr>
        <w:t>]</w:t>
      </w:r>
    </w:p>
    <w:p w14:paraId="30A97CC3" w14:textId="77777777" w:rsidR="003373BD" w:rsidRDefault="003373BD" w:rsidP="00E95301">
      <w:pPr>
        <w:rPr>
          <w:rFonts w:eastAsiaTheme="majorEastAsia" w:cs="Arial"/>
          <w:i/>
          <w:iCs/>
          <w:color w:val="0070C0"/>
          <w:szCs w:val="20"/>
        </w:rPr>
      </w:pPr>
    </w:p>
    <w:p w14:paraId="0E896F9D" w14:textId="77777777" w:rsidR="003373BD" w:rsidRPr="00BA7B27" w:rsidRDefault="003373BD" w:rsidP="00E95301">
      <w:pPr>
        <w:rPr>
          <w:rFonts w:eastAsiaTheme="majorEastAsia" w:cs="Arial"/>
          <w:i/>
          <w:iCs/>
          <w:color w:val="0070C0"/>
          <w:szCs w:val="20"/>
        </w:rPr>
      </w:pPr>
    </w:p>
    <w:p w14:paraId="59BD43CC" w14:textId="38DAD759" w:rsidR="00E95301" w:rsidRPr="00BA7B27" w:rsidRDefault="00E95301" w:rsidP="00E95301">
      <w:pPr>
        <w:rPr>
          <w:rFonts w:eastAsiaTheme="majorEastAsia" w:cstheme="majorBidi"/>
          <w:b/>
          <w:color w:val="F2612A" w:themeColor="accent4"/>
          <w:sz w:val="32"/>
          <w:szCs w:val="26"/>
        </w:rPr>
      </w:pPr>
      <w:r w:rsidRPr="00BA7B27">
        <w:rPr>
          <w:rFonts w:eastAsiaTheme="majorEastAsia" w:cstheme="majorBidi"/>
          <w:b/>
          <w:color w:val="F2612A" w:themeColor="accent4"/>
          <w:sz w:val="32"/>
          <w:szCs w:val="26"/>
        </w:rPr>
        <w:t xml:space="preserve">Project </w:t>
      </w:r>
      <w:r w:rsidR="00A83948">
        <w:rPr>
          <w:rFonts w:eastAsiaTheme="majorEastAsia" w:cstheme="majorBidi"/>
          <w:b/>
          <w:color w:val="F2612A" w:themeColor="accent4"/>
          <w:sz w:val="32"/>
          <w:szCs w:val="26"/>
        </w:rPr>
        <w:t>T</w:t>
      </w:r>
      <w:r w:rsidRPr="00BA7B27">
        <w:rPr>
          <w:rFonts w:eastAsiaTheme="majorEastAsia" w:cstheme="majorBidi"/>
          <w:b/>
          <w:color w:val="F2612A" w:themeColor="accent4"/>
          <w:sz w:val="32"/>
          <w:szCs w:val="26"/>
        </w:rPr>
        <w:t>imeframes</w:t>
      </w:r>
      <w:r w:rsidR="00BA7B27">
        <w:rPr>
          <w:rFonts w:eastAsiaTheme="majorEastAsia" w:cstheme="majorBidi"/>
          <w:b/>
          <w:color w:val="F2612A" w:themeColor="accent4"/>
          <w:sz w:val="32"/>
          <w:szCs w:val="26"/>
        </w:rPr>
        <w:t>:</w:t>
      </w:r>
    </w:p>
    <w:p w14:paraId="69C7E7B8" w14:textId="18BFCC51" w:rsidR="007A4B81" w:rsidRDefault="00BA7B27" w:rsidP="007A4B81">
      <w:pPr>
        <w:rPr>
          <w:rFonts w:eastAsiaTheme="majorEastAsia" w:cs="Arial"/>
          <w:i/>
          <w:iCs/>
          <w:color w:val="0070C0"/>
          <w:szCs w:val="20"/>
        </w:rPr>
      </w:pPr>
      <w:r w:rsidRPr="00BA7B27">
        <w:rPr>
          <w:rFonts w:eastAsiaTheme="majorEastAsia" w:cs="Arial"/>
          <w:i/>
          <w:iCs/>
          <w:color w:val="0070C0"/>
          <w:szCs w:val="20"/>
        </w:rPr>
        <w:t>[</w:t>
      </w:r>
      <w:r w:rsidR="00A440FB">
        <w:rPr>
          <w:rFonts w:eastAsiaTheme="majorEastAsia" w:cs="Arial"/>
          <w:i/>
          <w:iCs/>
          <w:color w:val="0070C0"/>
          <w:szCs w:val="20"/>
        </w:rPr>
        <w:t xml:space="preserve">Confirm </w:t>
      </w:r>
      <w:r w:rsidR="00AC64E1">
        <w:rPr>
          <w:rFonts w:eastAsiaTheme="majorEastAsia" w:cs="Arial"/>
          <w:i/>
          <w:iCs/>
          <w:color w:val="0070C0"/>
          <w:szCs w:val="20"/>
        </w:rPr>
        <w:t xml:space="preserve">the timeframe in which the project will be delivered and </w:t>
      </w:r>
      <w:r w:rsidR="00A440FB">
        <w:rPr>
          <w:rFonts w:eastAsiaTheme="majorEastAsia" w:cs="Arial"/>
          <w:i/>
          <w:iCs/>
          <w:color w:val="0070C0"/>
          <w:szCs w:val="20"/>
        </w:rPr>
        <w:t>if the project will be delivered using the Planning Act’s fast-track Section 18 process or the Qualifies State Interest Assessment Planning Scheme Amendment process</w:t>
      </w:r>
      <w:r w:rsidR="0067219B" w:rsidRPr="00BA7B27">
        <w:rPr>
          <w:rFonts w:eastAsiaTheme="majorEastAsia" w:cs="Arial"/>
          <w:i/>
          <w:iCs/>
          <w:color w:val="0070C0"/>
          <w:szCs w:val="20"/>
        </w:rPr>
        <w:t>]</w:t>
      </w:r>
    </w:p>
    <w:p w14:paraId="0498A2FB" w14:textId="77777777" w:rsidR="00AE6CF3" w:rsidRPr="00921C48" w:rsidRDefault="00AE6CF3" w:rsidP="007A4B81">
      <w:pPr>
        <w:rPr>
          <w:rFonts w:eastAsiaTheme="majorEastAsia" w:cs="Arial"/>
          <w:i/>
          <w:iCs/>
          <w:color w:val="0070C0"/>
          <w:szCs w:val="20"/>
        </w:rPr>
      </w:pPr>
    </w:p>
    <w:sectPr w:rsidR="00AE6CF3" w:rsidRPr="00921C48" w:rsidSect="003C4D5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EA294" w14:textId="77777777" w:rsidR="00B14A9E" w:rsidRDefault="00B14A9E" w:rsidP="00F752DB">
      <w:pPr>
        <w:spacing w:after="0"/>
      </w:pPr>
      <w:r>
        <w:separator/>
      </w:r>
    </w:p>
  </w:endnote>
  <w:endnote w:type="continuationSeparator" w:id="0">
    <w:p w14:paraId="41FDF595" w14:textId="77777777" w:rsidR="00B14A9E" w:rsidRDefault="00B14A9E" w:rsidP="00F752DB">
      <w:pPr>
        <w:spacing w:after="0"/>
      </w:pPr>
      <w:r>
        <w:continuationSeparator/>
      </w:r>
    </w:p>
  </w:endnote>
  <w:endnote w:type="continuationNotice" w:id="1">
    <w:p w14:paraId="4835BA0B" w14:textId="77777777" w:rsidR="00B14A9E" w:rsidRDefault="00B14A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0B69E" w14:textId="2B9E7F0A" w:rsidR="007A7AD0" w:rsidRPr="00381F07" w:rsidRDefault="00AE6CF3" w:rsidP="00D33D1F">
    <w:pPr>
      <w:pStyle w:val="Footer"/>
      <w:pBdr>
        <w:top w:val="single" w:sz="4" w:space="8" w:color="7F7F7F" w:themeColor="text1" w:themeTint="80"/>
      </w:pBdr>
      <w:spacing w:before="360"/>
      <w:contextualSpacing/>
      <w:rPr>
        <w:noProof/>
        <w:color w:val="404040" w:themeColor="text1" w:themeTint="BF"/>
      </w:rPr>
    </w:pPr>
    <w:r w:rsidRPr="00AE6CF3">
      <w:rPr>
        <w:noProof/>
        <w:color w:val="404040" w:themeColor="text1" w:themeTint="BF"/>
      </w:rPr>
      <w:t>Pathway 2 EOI Application Form</w:t>
    </w:r>
    <w:r w:rsidR="00D33D1F">
      <w:rPr>
        <w:noProof/>
        <w:color w:val="404040" w:themeColor="text1" w:themeTint="BF"/>
      </w:rPr>
      <w:tab/>
    </w:r>
    <w:r w:rsidR="00D33D1F">
      <w:rPr>
        <w:noProof/>
        <w:color w:val="404040" w:themeColor="text1" w:themeTint="BF"/>
      </w:rPr>
      <w:tab/>
    </w:r>
    <w:r w:rsidR="00D33D1F">
      <w:rPr>
        <w:noProof/>
        <w:color w:val="404040" w:themeColor="text1" w:themeTint="BF"/>
      </w:rPr>
      <w:fldChar w:fldCharType="begin"/>
    </w:r>
    <w:r w:rsidR="00D33D1F">
      <w:rPr>
        <w:noProof/>
        <w:color w:val="404040" w:themeColor="text1" w:themeTint="BF"/>
      </w:rPr>
      <w:instrText xml:space="preserve"> PAGE   \* MERGEFORMAT </w:instrText>
    </w:r>
    <w:r w:rsidR="00D33D1F">
      <w:rPr>
        <w:noProof/>
        <w:color w:val="404040" w:themeColor="text1" w:themeTint="BF"/>
      </w:rPr>
      <w:fldChar w:fldCharType="separate"/>
    </w:r>
    <w:r w:rsidR="00D33D1F">
      <w:rPr>
        <w:noProof/>
        <w:color w:val="404040" w:themeColor="text1" w:themeTint="BF"/>
      </w:rPr>
      <w:t>2</w:t>
    </w:r>
    <w:r w:rsidR="00D33D1F">
      <w:rPr>
        <w:noProof/>
        <w:color w:val="404040" w:themeColor="text1" w:themeTint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190C" w14:textId="79AE70B6" w:rsidR="000140F8" w:rsidRDefault="00A21B2F" w:rsidP="00664AA6">
    <w:pPr>
      <w:pStyle w:val="Footer"/>
      <w:tabs>
        <w:tab w:val="clear" w:pos="4513"/>
        <w:tab w:val="clear" w:pos="9026"/>
        <w:tab w:val="right" w:pos="9498"/>
      </w:tabs>
      <w:ind w:left="-142" w:right="-472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5FDA492" wp14:editId="548847C3">
          <wp:simplePos x="0" y="0"/>
          <wp:positionH relativeFrom="column">
            <wp:posOffset>4490461</wp:posOffset>
          </wp:positionH>
          <wp:positionV relativeFrom="page">
            <wp:posOffset>9767190</wp:posOffset>
          </wp:positionV>
          <wp:extent cx="1543050" cy="503555"/>
          <wp:effectExtent l="0" t="0" r="0" b="0"/>
          <wp:wrapNone/>
          <wp:docPr id="13" name="Picture 13" descr="Queens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Queensland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ova Light" w:hAnsi="Arial Nova Light"/>
        <w:color w:val="595959" w:themeColor="text1" w:themeTint="A6"/>
        <w:sz w:val="20"/>
        <w:szCs w:val="20"/>
      </w:rPr>
      <w:br/>
    </w:r>
    <w:r>
      <w:rPr>
        <w:rFonts w:ascii="Arial Nova Light" w:hAnsi="Arial Nova Light"/>
        <w:color w:val="595959" w:themeColor="text1" w:themeTint="A6"/>
        <w:sz w:val="20"/>
        <w:szCs w:val="20"/>
      </w:rPr>
      <w:br/>
      <w:t xml:space="preserve">Department of Housing, Local Government, </w:t>
    </w:r>
    <w:r>
      <w:rPr>
        <w:rFonts w:ascii="Arial Nova Light" w:hAnsi="Arial Nova Light"/>
        <w:color w:val="595959" w:themeColor="text1" w:themeTint="A6"/>
        <w:sz w:val="20"/>
        <w:szCs w:val="20"/>
      </w:rPr>
      <w:br/>
      <w:t>Planning and Public Works</w:t>
    </w:r>
    <w:r w:rsidR="00664AA6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367D6" w14:textId="77777777" w:rsidR="00B14A9E" w:rsidRDefault="00B14A9E" w:rsidP="00F752DB">
      <w:pPr>
        <w:spacing w:after="0"/>
      </w:pPr>
      <w:r>
        <w:separator/>
      </w:r>
    </w:p>
  </w:footnote>
  <w:footnote w:type="continuationSeparator" w:id="0">
    <w:p w14:paraId="37506908" w14:textId="77777777" w:rsidR="00B14A9E" w:rsidRDefault="00B14A9E" w:rsidP="00F752DB">
      <w:pPr>
        <w:spacing w:after="0"/>
      </w:pPr>
      <w:r>
        <w:continuationSeparator/>
      </w:r>
    </w:p>
  </w:footnote>
  <w:footnote w:type="continuationNotice" w:id="1">
    <w:p w14:paraId="26462E7C" w14:textId="77777777" w:rsidR="00B14A9E" w:rsidRDefault="00B14A9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51A40" w14:textId="751E5B67" w:rsidR="007A7AD0" w:rsidRPr="00A21B2F" w:rsidRDefault="00E65475" w:rsidP="00A21B2F">
    <w:pPr>
      <w:pStyle w:val="Header"/>
      <w:pBdr>
        <w:bottom w:val="single" w:sz="4" w:space="8" w:color="7F7F7F" w:themeColor="text1" w:themeTint="80"/>
      </w:pBdr>
      <w:spacing w:after="360"/>
      <w:contextualSpacing/>
      <w:jc w:val="right"/>
      <w:rPr>
        <w:color w:val="404040" w:themeColor="text1" w:themeTint="BF"/>
        <w:sz w:val="16"/>
        <w:szCs w:val="16"/>
      </w:rPr>
    </w:pPr>
    <w:r>
      <w:rPr>
        <w:color w:val="404040" w:themeColor="text1" w:themeTint="BF"/>
        <w:sz w:val="16"/>
        <w:szCs w:val="16"/>
      </w:rPr>
      <w:t>Scheme Supply Fund Project Proposal (project overview template)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FD908" w14:textId="2BD01408" w:rsidR="000140F8" w:rsidRDefault="00BF6E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9D30E6" wp14:editId="2D7710C4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7556500" cy="758630"/>
          <wp:effectExtent l="0" t="0" r="0" b="381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" r="196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58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16CF7"/>
    <w:multiLevelType w:val="hybridMultilevel"/>
    <w:tmpl w:val="D126418E"/>
    <w:lvl w:ilvl="0" w:tplc="45E856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32D7"/>
    <w:multiLevelType w:val="hybridMultilevel"/>
    <w:tmpl w:val="36523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52ADE"/>
    <w:multiLevelType w:val="hybridMultilevel"/>
    <w:tmpl w:val="7FD0E91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92C58"/>
    <w:multiLevelType w:val="hybridMultilevel"/>
    <w:tmpl w:val="E6168B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A3C93"/>
    <w:multiLevelType w:val="hybridMultilevel"/>
    <w:tmpl w:val="11706E92"/>
    <w:lvl w:ilvl="0" w:tplc="8BACE0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85276"/>
    <w:multiLevelType w:val="hybridMultilevel"/>
    <w:tmpl w:val="93D26558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674D2"/>
    <w:multiLevelType w:val="hybridMultilevel"/>
    <w:tmpl w:val="964C578E"/>
    <w:lvl w:ilvl="0" w:tplc="6A3CF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E6EA8"/>
    <w:multiLevelType w:val="hybridMultilevel"/>
    <w:tmpl w:val="E4507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2F6C70"/>
    <w:multiLevelType w:val="hybridMultilevel"/>
    <w:tmpl w:val="BF407594"/>
    <w:lvl w:ilvl="0" w:tplc="8BACE00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C37DB5"/>
    <w:multiLevelType w:val="hybridMultilevel"/>
    <w:tmpl w:val="9B1E35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8A2AAD"/>
    <w:multiLevelType w:val="hybridMultilevel"/>
    <w:tmpl w:val="5E9E2DB4"/>
    <w:lvl w:ilvl="0" w:tplc="0C090017">
      <w:start w:val="1"/>
      <w:numFmt w:val="lowerLetter"/>
      <w:lvlText w:val="%1)"/>
      <w:lvlJc w:val="left"/>
      <w:pPr>
        <w:ind w:left="775" w:hanging="360"/>
      </w:pPr>
    </w:lvl>
    <w:lvl w:ilvl="1" w:tplc="0C090019">
      <w:start w:val="1"/>
      <w:numFmt w:val="lowerLetter"/>
      <w:lvlText w:val="%2."/>
      <w:lvlJc w:val="left"/>
      <w:pPr>
        <w:ind w:left="1495" w:hanging="360"/>
      </w:pPr>
    </w:lvl>
    <w:lvl w:ilvl="2" w:tplc="0C09001B" w:tentative="1">
      <w:start w:val="1"/>
      <w:numFmt w:val="lowerRoman"/>
      <w:lvlText w:val="%3."/>
      <w:lvlJc w:val="right"/>
      <w:pPr>
        <w:ind w:left="2215" w:hanging="180"/>
      </w:pPr>
    </w:lvl>
    <w:lvl w:ilvl="3" w:tplc="0C09000F" w:tentative="1">
      <w:start w:val="1"/>
      <w:numFmt w:val="decimal"/>
      <w:lvlText w:val="%4."/>
      <w:lvlJc w:val="left"/>
      <w:pPr>
        <w:ind w:left="2935" w:hanging="360"/>
      </w:pPr>
    </w:lvl>
    <w:lvl w:ilvl="4" w:tplc="0C090019" w:tentative="1">
      <w:start w:val="1"/>
      <w:numFmt w:val="lowerLetter"/>
      <w:lvlText w:val="%5."/>
      <w:lvlJc w:val="left"/>
      <w:pPr>
        <w:ind w:left="3655" w:hanging="360"/>
      </w:pPr>
    </w:lvl>
    <w:lvl w:ilvl="5" w:tplc="0C09001B" w:tentative="1">
      <w:start w:val="1"/>
      <w:numFmt w:val="lowerRoman"/>
      <w:lvlText w:val="%6."/>
      <w:lvlJc w:val="right"/>
      <w:pPr>
        <w:ind w:left="4375" w:hanging="180"/>
      </w:pPr>
    </w:lvl>
    <w:lvl w:ilvl="6" w:tplc="0C09000F" w:tentative="1">
      <w:start w:val="1"/>
      <w:numFmt w:val="decimal"/>
      <w:lvlText w:val="%7."/>
      <w:lvlJc w:val="left"/>
      <w:pPr>
        <w:ind w:left="5095" w:hanging="360"/>
      </w:pPr>
    </w:lvl>
    <w:lvl w:ilvl="7" w:tplc="0C090019" w:tentative="1">
      <w:start w:val="1"/>
      <w:numFmt w:val="lowerLetter"/>
      <w:lvlText w:val="%8."/>
      <w:lvlJc w:val="left"/>
      <w:pPr>
        <w:ind w:left="5815" w:hanging="360"/>
      </w:pPr>
    </w:lvl>
    <w:lvl w:ilvl="8" w:tplc="0C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7FE42EF9"/>
    <w:multiLevelType w:val="hybridMultilevel"/>
    <w:tmpl w:val="769EF69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0872075">
    <w:abstractNumId w:val="1"/>
  </w:num>
  <w:num w:numId="2" w16cid:durableId="1421561814">
    <w:abstractNumId w:val="4"/>
  </w:num>
  <w:num w:numId="3" w16cid:durableId="525295331">
    <w:abstractNumId w:val="8"/>
  </w:num>
  <w:num w:numId="4" w16cid:durableId="228928596">
    <w:abstractNumId w:val="11"/>
  </w:num>
  <w:num w:numId="5" w16cid:durableId="1622687381">
    <w:abstractNumId w:val="2"/>
  </w:num>
  <w:num w:numId="6" w16cid:durableId="837504296">
    <w:abstractNumId w:val="3"/>
  </w:num>
  <w:num w:numId="7" w16cid:durableId="711660571">
    <w:abstractNumId w:val="5"/>
  </w:num>
  <w:num w:numId="8" w16cid:durableId="1041243632">
    <w:abstractNumId w:val="7"/>
  </w:num>
  <w:num w:numId="9" w16cid:durableId="1275820870">
    <w:abstractNumId w:val="9"/>
  </w:num>
  <w:num w:numId="10" w16cid:durableId="2112506889">
    <w:abstractNumId w:val="6"/>
  </w:num>
  <w:num w:numId="11" w16cid:durableId="2009479192">
    <w:abstractNumId w:val="0"/>
  </w:num>
  <w:num w:numId="12" w16cid:durableId="1579753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DB"/>
    <w:rsid w:val="000140F8"/>
    <w:rsid w:val="00030A6A"/>
    <w:rsid w:val="000311A3"/>
    <w:rsid w:val="000546AC"/>
    <w:rsid w:val="00060902"/>
    <w:rsid w:val="00071234"/>
    <w:rsid w:val="00071AA5"/>
    <w:rsid w:val="0007441C"/>
    <w:rsid w:val="000B0A81"/>
    <w:rsid w:val="000E6B4A"/>
    <w:rsid w:val="000F4BE1"/>
    <w:rsid w:val="00105D9D"/>
    <w:rsid w:val="00132A57"/>
    <w:rsid w:val="00142FC9"/>
    <w:rsid w:val="0014510C"/>
    <w:rsid w:val="00172C66"/>
    <w:rsid w:val="00177C5D"/>
    <w:rsid w:val="00196CA4"/>
    <w:rsid w:val="001A1388"/>
    <w:rsid w:val="001B5456"/>
    <w:rsid w:val="001D0E53"/>
    <w:rsid w:val="00203BAE"/>
    <w:rsid w:val="00211A7F"/>
    <w:rsid w:val="00215615"/>
    <w:rsid w:val="0025151C"/>
    <w:rsid w:val="00256B4F"/>
    <w:rsid w:val="00284B8F"/>
    <w:rsid w:val="002A0060"/>
    <w:rsid w:val="002C3F76"/>
    <w:rsid w:val="002C5414"/>
    <w:rsid w:val="002E66CD"/>
    <w:rsid w:val="0030304B"/>
    <w:rsid w:val="003165A2"/>
    <w:rsid w:val="00326663"/>
    <w:rsid w:val="003373BD"/>
    <w:rsid w:val="00345398"/>
    <w:rsid w:val="003625A7"/>
    <w:rsid w:val="00363FE5"/>
    <w:rsid w:val="003708F9"/>
    <w:rsid w:val="00380FED"/>
    <w:rsid w:val="00381F07"/>
    <w:rsid w:val="00386287"/>
    <w:rsid w:val="003872DE"/>
    <w:rsid w:val="0038748E"/>
    <w:rsid w:val="00387EE6"/>
    <w:rsid w:val="003A1CD0"/>
    <w:rsid w:val="003C4D56"/>
    <w:rsid w:val="003D3C3D"/>
    <w:rsid w:val="003E4A75"/>
    <w:rsid w:val="003F44BB"/>
    <w:rsid w:val="00416AC0"/>
    <w:rsid w:val="00432370"/>
    <w:rsid w:val="00447240"/>
    <w:rsid w:val="00464637"/>
    <w:rsid w:val="00485892"/>
    <w:rsid w:val="004A0CF6"/>
    <w:rsid w:val="004A290E"/>
    <w:rsid w:val="004B679B"/>
    <w:rsid w:val="004E25E5"/>
    <w:rsid w:val="00506EDA"/>
    <w:rsid w:val="0053582E"/>
    <w:rsid w:val="00540A03"/>
    <w:rsid w:val="0055740A"/>
    <w:rsid w:val="00561F65"/>
    <w:rsid w:val="005843A8"/>
    <w:rsid w:val="00584844"/>
    <w:rsid w:val="005A52B2"/>
    <w:rsid w:val="005A7EB2"/>
    <w:rsid w:val="005B467F"/>
    <w:rsid w:val="005D2DDD"/>
    <w:rsid w:val="005D5D37"/>
    <w:rsid w:val="005D64F1"/>
    <w:rsid w:val="006338CE"/>
    <w:rsid w:val="00637314"/>
    <w:rsid w:val="00642EC6"/>
    <w:rsid w:val="00664AA6"/>
    <w:rsid w:val="0067219B"/>
    <w:rsid w:val="00673C5E"/>
    <w:rsid w:val="006762F3"/>
    <w:rsid w:val="00692FCC"/>
    <w:rsid w:val="006B2C64"/>
    <w:rsid w:val="006B7F99"/>
    <w:rsid w:val="006D16E2"/>
    <w:rsid w:val="006E60EA"/>
    <w:rsid w:val="006F1F62"/>
    <w:rsid w:val="00701011"/>
    <w:rsid w:val="00722EDC"/>
    <w:rsid w:val="00723584"/>
    <w:rsid w:val="00765564"/>
    <w:rsid w:val="00771317"/>
    <w:rsid w:val="00785FB2"/>
    <w:rsid w:val="00794CA0"/>
    <w:rsid w:val="007A24E5"/>
    <w:rsid w:val="007A44C6"/>
    <w:rsid w:val="007A4B81"/>
    <w:rsid w:val="007A7AD0"/>
    <w:rsid w:val="00830E83"/>
    <w:rsid w:val="0083105C"/>
    <w:rsid w:val="00847102"/>
    <w:rsid w:val="008641D7"/>
    <w:rsid w:val="00884601"/>
    <w:rsid w:val="00892593"/>
    <w:rsid w:val="008A0CB2"/>
    <w:rsid w:val="008C4C8E"/>
    <w:rsid w:val="008D1AD5"/>
    <w:rsid w:val="00921C48"/>
    <w:rsid w:val="0094027B"/>
    <w:rsid w:val="009860C5"/>
    <w:rsid w:val="009908A1"/>
    <w:rsid w:val="00991E69"/>
    <w:rsid w:val="00993BB8"/>
    <w:rsid w:val="009A2A91"/>
    <w:rsid w:val="009C6371"/>
    <w:rsid w:val="009D4613"/>
    <w:rsid w:val="009D6342"/>
    <w:rsid w:val="009F2B9A"/>
    <w:rsid w:val="00A21B2F"/>
    <w:rsid w:val="00A440FB"/>
    <w:rsid w:val="00A54353"/>
    <w:rsid w:val="00A72245"/>
    <w:rsid w:val="00A81834"/>
    <w:rsid w:val="00A83948"/>
    <w:rsid w:val="00A95F69"/>
    <w:rsid w:val="00AA702A"/>
    <w:rsid w:val="00AB0F2F"/>
    <w:rsid w:val="00AC06B0"/>
    <w:rsid w:val="00AC25FF"/>
    <w:rsid w:val="00AC64E1"/>
    <w:rsid w:val="00AE6CF3"/>
    <w:rsid w:val="00B14A9E"/>
    <w:rsid w:val="00B33273"/>
    <w:rsid w:val="00B33557"/>
    <w:rsid w:val="00B367FC"/>
    <w:rsid w:val="00B739BC"/>
    <w:rsid w:val="00B846B4"/>
    <w:rsid w:val="00B94FDC"/>
    <w:rsid w:val="00BA517F"/>
    <w:rsid w:val="00BA7B27"/>
    <w:rsid w:val="00BD1C87"/>
    <w:rsid w:val="00BD2BE9"/>
    <w:rsid w:val="00BF6E1D"/>
    <w:rsid w:val="00C13270"/>
    <w:rsid w:val="00C2424A"/>
    <w:rsid w:val="00C307E5"/>
    <w:rsid w:val="00C37EA5"/>
    <w:rsid w:val="00C444DA"/>
    <w:rsid w:val="00C522D4"/>
    <w:rsid w:val="00C54CF3"/>
    <w:rsid w:val="00C77421"/>
    <w:rsid w:val="00C8040A"/>
    <w:rsid w:val="00C818A3"/>
    <w:rsid w:val="00CB5430"/>
    <w:rsid w:val="00CD776D"/>
    <w:rsid w:val="00CF5B31"/>
    <w:rsid w:val="00D02CAD"/>
    <w:rsid w:val="00D2711A"/>
    <w:rsid w:val="00D33D1F"/>
    <w:rsid w:val="00D35777"/>
    <w:rsid w:val="00D36E79"/>
    <w:rsid w:val="00D41CAA"/>
    <w:rsid w:val="00D52AF0"/>
    <w:rsid w:val="00D567A5"/>
    <w:rsid w:val="00D6380A"/>
    <w:rsid w:val="00D658D2"/>
    <w:rsid w:val="00DA5293"/>
    <w:rsid w:val="00DB5274"/>
    <w:rsid w:val="00DD15AB"/>
    <w:rsid w:val="00DD407C"/>
    <w:rsid w:val="00DE1BA7"/>
    <w:rsid w:val="00E04838"/>
    <w:rsid w:val="00E11261"/>
    <w:rsid w:val="00E15C10"/>
    <w:rsid w:val="00E453DF"/>
    <w:rsid w:val="00E542FE"/>
    <w:rsid w:val="00E65475"/>
    <w:rsid w:val="00E95301"/>
    <w:rsid w:val="00EA35CC"/>
    <w:rsid w:val="00EF32F6"/>
    <w:rsid w:val="00EF4BBB"/>
    <w:rsid w:val="00EF7784"/>
    <w:rsid w:val="00F14199"/>
    <w:rsid w:val="00F502A1"/>
    <w:rsid w:val="00F55C93"/>
    <w:rsid w:val="00F571C0"/>
    <w:rsid w:val="00F752DB"/>
    <w:rsid w:val="00F81DE9"/>
    <w:rsid w:val="00F905BC"/>
    <w:rsid w:val="00FB576E"/>
    <w:rsid w:val="00FC7CB4"/>
    <w:rsid w:val="00FF3B6C"/>
    <w:rsid w:val="1526B3E5"/>
    <w:rsid w:val="5336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5E0C3"/>
  <w15:chartTrackingRefBased/>
  <w15:docId w15:val="{BA5D4F33-78E9-496C-AA3E-9F14FACC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B4"/>
    <w:pPr>
      <w:spacing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8CE"/>
    <w:pPr>
      <w:keepNext/>
      <w:keepLines/>
      <w:spacing w:before="360" w:after="120"/>
      <w:outlineLvl w:val="0"/>
    </w:pPr>
    <w:rPr>
      <w:rFonts w:ascii="Arial Nova Light" w:eastAsiaTheme="majorEastAsia" w:hAnsi="Arial Nova Light" w:cstheme="majorBidi"/>
      <w:color w:val="4A2366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48E"/>
    <w:pPr>
      <w:keepNext/>
      <w:keepLines/>
      <w:spacing w:before="120" w:after="120"/>
      <w:outlineLvl w:val="1"/>
    </w:pPr>
    <w:rPr>
      <w:rFonts w:eastAsiaTheme="majorEastAsia" w:cstheme="majorBidi"/>
      <w:b/>
      <w:color w:val="F2612A" w:themeColor="accent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5AB"/>
    <w:pPr>
      <w:keepNext/>
      <w:keepLines/>
      <w:spacing w:before="120" w:after="120"/>
      <w:outlineLvl w:val="2"/>
    </w:pPr>
    <w:rPr>
      <w:rFonts w:ascii="Arial Nova Light" w:eastAsiaTheme="majorEastAsia" w:hAnsi="Arial Nova Light" w:cstheme="majorBidi"/>
      <w:color w:val="595959" w:themeColor="text1" w:themeTint="A6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38CE"/>
    <w:pPr>
      <w:keepNext/>
      <w:keepLines/>
      <w:spacing w:before="120" w:after="120"/>
      <w:outlineLvl w:val="3"/>
    </w:pPr>
    <w:rPr>
      <w:rFonts w:ascii="Arial Nova" w:eastAsiaTheme="majorEastAsia" w:hAnsi="Arial Nova" w:cstheme="majorBidi"/>
      <w:iCs/>
      <w:color w:val="007681" w:themeColor="accent6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3D1F"/>
    <w:pPr>
      <w:keepNext/>
      <w:keepLines/>
      <w:spacing w:before="120" w:after="12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2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52DB"/>
  </w:style>
  <w:style w:type="paragraph" w:styleId="Footer">
    <w:name w:val="footer"/>
    <w:basedOn w:val="Normal"/>
    <w:link w:val="FooterChar"/>
    <w:uiPriority w:val="99"/>
    <w:unhideWhenUsed/>
    <w:qFormat/>
    <w:rsid w:val="00AB0F2F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B0F2F"/>
    <w:rPr>
      <w:rFonts w:ascii="Arial" w:hAnsi="Arial"/>
      <w:sz w:val="16"/>
    </w:rPr>
  </w:style>
  <w:style w:type="paragraph" w:styleId="ListParagraph">
    <w:name w:val="List Paragraph"/>
    <w:aliases w:val="Bullet copy,Decision Style,2nd Section,Table List Paragraph,Bullet-sub-body,Bullet Point,Bullet point,Bullet points,Bulleted Para,CV text,Content descriptions,DDM Gen Text,Dot pt,F5 List Paragraph,L,List Paragraph1,List Paragraph11,Bullet"/>
    <w:basedOn w:val="Normal"/>
    <w:link w:val="ListParagraphChar"/>
    <w:uiPriority w:val="34"/>
    <w:qFormat/>
    <w:rsid w:val="000F4BE1"/>
    <w:pPr>
      <w:spacing w:after="6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6338CE"/>
    <w:rPr>
      <w:rFonts w:ascii="Arial Nova Light" w:eastAsiaTheme="majorEastAsia" w:hAnsi="Arial Nova Light" w:cstheme="majorBidi"/>
      <w:color w:val="4A2366" w:themeColor="accen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748E"/>
    <w:rPr>
      <w:rFonts w:ascii="Arial" w:eastAsiaTheme="majorEastAsia" w:hAnsi="Arial" w:cstheme="majorBidi"/>
      <w:b/>
      <w:color w:val="F2612A" w:themeColor="accent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15AB"/>
    <w:rPr>
      <w:rFonts w:ascii="Arial Nova Light" w:eastAsiaTheme="majorEastAsia" w:hAnsi="Arial Nova Light" w:cstheme="majorBidi"/>
      <w:color w:val="595959" w:themeColor="text1" w:themeTint="A6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38CE"/>
    <w:rPr>
      <w:rFonts w:ascii="Arial Nova" w:eastAsiaTheme="majorEastAsia" w:hAnsi="Arial Nova" w:cstheme="majorBidi"/>
      <w:iCs/>
      <w:color w:val="007681" w:themeColor="accent6"/>
    </w:rPr>
  </w:style>
  <w:style w:type="character" w:customStyle="1" w:styleId="Heading5Char">
    <w:name w:val="Heading 5 Char"/>
    <w:basedOn w:val="DefaultParagraphFont"/>
    <w:link w:val="Heading5"/>
    <w:uiPriority w:val="9"/>
    <w:rsid w:val="00D33D1F"/>
    <w:rPr>
      <w:rFonts w:ascii="Arial" w:eastAsiaTheme="majorEastAsia" w:hAnsi="Arial" w:cstheme="majorBidi"/>
      <w:b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1"/>
    <w:rsid w:val="00B332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01011"/>
    <w:rPr>
      <w:rFonts w:ascii="Arial" w:hAnsi="Arial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B3327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338CE"/>
    <w:pPr>
      <w:spacing w:after="0"/>
      <w:contextualSpacing/>
    </w:pPr>
    <w:rPr>
      <w:rFonts w:ascii="Arial Nova Light" w:eastAsiaTheme="majorEastAsia" w:hAnsi="Arial Nova Light" w:cstheme="majorBidi"/>
      <w:color w:val="4A2366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8CE"/>
    <w:rPr>
      <w:rFonts w:ascii="Arial Nova Light" w:eastAsiaTheme="majorEastAsia" w:hAnsi="Arial Nova Light" w:cstheme="majorBidi"/>
      <w:color w:val="4A2366" w:themeColor="accen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293"/>
    <w:pPr>
      <w:numPr>
        <w:ilvl w:val="1"/>
      </w:numPr>
      <w:spacing w:before="120" w:after="240" w:line="380" w:lineRule="exact"/>
    </w:pPr>
    <w:rPr>
      <w:rFonts w:ascii="Arial Nova Light" w:eastAsiaTheme="minorEastAsia" w:hAnsi="Arial Nova Light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A5293"/>
    <w:rPr>
      <w:rFonts w:ascii="Arial Nova Light" w:eastAsiaTheme="minorEastAsia" w:hAnsi="Arial Nova Light"/>
      <w:color w:val="5A5A5A" w:themeColor="text1" w:themeTint="A5"/>
      <w:spacing w:val="15"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B8F"/>
    <w:pPr>
      <w:pBdr>
        <w:top w:val="dotted" w:sz="8" w:space="10" w:color="595959" w:themeColor="text1" w:themeTint="A6"/>
        <w:bottom w:val="dotted" w:sz="8" w:space="10" w:color="595959" w:themeColor="text1" w:themeTint="A6"/>
      </w:pBdr>
      <w:spacing w:before="120" w:after="120"/>
      <w:ind w:left="284" w:right="284"/>
      <w:jc w:val="center"/>
    </w:pPr>
    <w:rPr>
      <w:rFonts w:ascii="Arial Nova Light" w:hAnsi="Arial Nova Light"/>
      <w:iCs/>
      <w:color w:val="595959" w:themeColor="text1" w:themeTint="A6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B8F"/>
    <w:rPr>
      <w:rFonts w:ascii="Arial Nova Light" w:hAnsi="Arial Nova Light"/>
      <w:iCs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7A4B81"/>
    <w:rPr>
      <w:color w:val="00768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B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25FF"/>
    <w:pPr>
      <w:spacing w:after="0" w:line="240" w:lineRule="auto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32F6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843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5843A8"/>
  </w:style>
  <w:style w:type="character" w:customStyle="1" w:styleId="normaltextrun">
    <w:name w:val="normaltextrun"/>
    <w:basedOn w:val="DefaultParagraphFont"/>
    <w:rsid w:val="005843A8"/>
  </w:style>
  <w:style w:type="character" w:customStyle="1" w:styleId="ui-provider">
    <w:name w:val="ui-provider"/>
    <w:basedOn w:val="DefaultParagraphFont"/>
    <w:rsid w:val="00E65475"/>
  </w:style>
  <w:style w:type="character" w:customStyle="1" w:styleId="ListParagraphChar">
    <w:name w:val="List Paragraph Char"/>
    <w:aliases w:val="Bullet copy Char,Decision Style Char,2nd Section Char,Table List Paragraph Char,Bullet-sub-body Char,Bullet Point Char,Bullet point Char,Bullet points Char,Bulleted Para Char,CV text Char,Content descriptions Char,DDM Gen Text Char"/>
    <w:basedOn w:val="DefaultParagraphFont"/>
    <w:link w:val="ListParagraph"/>
    <w:uiPriority w:val="34"/>
    <w:locked/>
    <w:rsid w:val="00993BB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72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5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4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PW War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70240"/>
      </a:accent1>
      <a:accent2>
        <a:srgbClr val="4A2366"/>
      </a:accent2>
      <a:accent3>
        <a:srgbClr val="8E3493"/>
      </a:accent3>
      <a:accent4>
        <a:srgbClr val="F2612A"/>
      </a:accent4>
      <a:accent5>
        <a:srgbClr val="F7A52A"/>
      </a:accent5>
      <a:accent6>
        <a:srgbClr val="007681"/>
      </a:accent6>
      <a:hlink>
        <a:srgbClr val="00768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24D0E007BE347AC68FF28F71340FC" ma:contentTypeVersion="6" ma:contentTypeDescription="Create a new document." ma:contentTypeScope="" ma:versionID="dfd214dbd34ef29ab22231ba28ec774f">
  <xsd:schema xmlns:xsd="http://www.w3.org/2001/XMLSchema" xmlns:xs="http://www.w3.org/2001/XMLSchema" xmlns:p="http://schemas.microsoft.com/office/2006/metadata/properties" xmlns:ns2="bede8f0d-e53e-4aea-beab-942156875b45" xmlns:ns3="6bfa0ee1-c6c0-4152-b158-45b54bd5e262" targetNamespace="http://schemas.microsoft.com/office/2006/metadata/properties" ma:root="true" ma:fieldsID="5f8497e766165b5a47e10ae45abd4497" ns2:_="" ns3:_="">
    <xsd:import namespace="bede8f0d-e53e-4aea-beab-942156875b45"/>
    <xsd:import namespace="6bfa0ee1-c6c0-4152-b158-45b54bd5e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e8f0d-e53e-4aea-beab-942156875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a0ee1-c6c0-4152-b158-45b54bd5e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B3785-80B3-4AD2-83E0-758879D036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557683-6994-4BF6-A328-D352962573B9}">
  <ds:schemaRefs>
    <ds:schemaRef ds:uri="http://www.w3.org/XML/1998/namespace"/>
    <ds:schemaRef ds:uri="http://purl.org/dc/elements/1.1/"/>
    <ds:schemaRef ds:uri="6bfa0ee1-c6c0-4152-b158-45b54bd5e262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bede8f0d-e53e-4aea-beab-942156875b45"/>
  </ds:schemaRefs>
</ds:datastoreItem>
</file>

<file path=customXml/itemProps3.xml><?xml version="1.0" encoding="utf-8"?>
<ds:datastoreItem xmlns:ds="http://schemas.openxmlformats.org/officeDocument/2006/customXml" ds:itemID="{1A496FA0-DA95-4E0A-B954-493718CF7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00668B-A5A2-4C51-B7FC-8DDE85C56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e8f0d-e53e-4aea-beab-942156875b45"/>
    <ds:schemaRef ds:uri="6bfa0ee1-c6c0-4152-b158-45b54bd5e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b2bee6-535c-4748-bf78-c30733511bcd}" enabled="0" method="" siteId="{7db2bee6-535c-4748-bf78-c30733511bc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2325</Characters>
  <Application>Microsoft Office Word</Application>
  <DocSecurity>4</DocSecurity>
  <Lines>96</Lines>
  <Paragraphs>43</Paragraphs>
  <ScaleCrop>false</ScaleCrop>
  <Company>Queensland Government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A4 portrait header-purple</dc:title>
  <dc:subject/>
  <dc:creator>Jessica Fazakarley</dc:creator>
  <cp:keywords>A4, portrait, template, header</cp:keywords>
  <dc:description/>
  <cp:lastModifiedBy>Felix Wong</cp:lastModifiedBy>
  <cp:revision>2</cp:revision>
  <cp:lastPrinted>2018-11-01T02:25:00Z</cp:lastPrinted>
  <dcterms:created xsi:type="dcterms:W3CDTF">2024-08-22T03:59:00Z</dcterms:created>
  <dcterms:modified xsi:type="dcterms:W3CDTF">2024-08-22T03:59:00Z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0x010100D4924D0E007BE347AC68FF28F71340FC</vt:lpwstr>
  </property>
  <property fmtid="{D5CDD505-2E9C-101B-9397-08002B2CF9AE}" pid="3" name="MediaServiceImageTags">
    <vt:lpwstr/>
  </property>
</Properties>
</file>